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0244E8" w14:textId="3A2688A8" w:rsidR="000A68B5" w:rsidRDefault="000A68B5" w:rsidP="000A68B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A68B5">
        <w:rPr>
          <w:rFonts w:ascii="Heiti TC" w:eastAsia="Heiti TC" w:hAnsi="Heiti TC" w:cs="Heiti TC" w:hint="eastAsia"/>
          <w:b/>
          <w:bCs/>
          <w:kern w:val="36"/>
          <w:sz w:val="48"/>
          <w:szCs w:val="48"/>
          <w14:ligatures w14:val="none"/>
        </w:rPr>
        <w:t>見若／凡是</w:t>
      </w:r>
      <w:r>
        <w:rPr>
          <w:rFonts w:ascii="Heiti TC" w:eastAsia="Heiti TC" w:hAnsi="Heiti TC" w:cs="Heiti TC" w:hint="eastAsia"/>
          <w:b/>
          <w:bCs/>
          <w:kern w:val="36"/>
          <w:sz w:val="48"/>
          <w:szCs w:val="48"/>
          <w14:ligatures w14:val="none"/>
        </w:rPr>
        <w:t>⋯⋯</w:t>
      </w:r>
    </w:p>
    <w:p w14:paraId="3F1F0978" w14:textId="26D450A5" w:rsidR="000A68B5" w:rsidRPr="000A68B5" w:rsidRDefault="000A68B5" w:rsidP="000A68B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A68B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Whatever</w:t>
      </w:r>
      <w:r>
        <w:rPr>
          <w:rFonts w:ascii="Heiti TC" w:eastAsia="Heiti TC" w:hAnsi="Heiti TC" w:cs="Heiti TC" w:hint="eastAsia"/>
          <w:b/>
          <w:bCs/>
          <w:kern w:val="36"/>
          <w:sz w:val="48"/>
          <w:szCs w:val="48"/>
          <w14:ligatures w14:val="none"/>
        </w:rPr>
        <w:t>⋯⋯</w:t>
      </w:r>
    </w:p>
    <w:p w14:paraId="08D23AF7" w14:textId="54E0F689" w:rsidR="000A68B5" w:rsidRPr="00A8062B" w:rsidRDefault="000A68B5" w:rsidP="000A68B5">
      <w:pPr>
        <w:spacing w:before="100" w:beforeAutospacing="1" w:after="100" w:afterAutospacing="1" w:line="240" w:lineRule="auto"/>
        <w:rPr>
          <w:rFonts w:ascii="Heiti TC" w:eastAsia="Heiti TC" w:hAnsi="Heiti TC" w:cs="Heiti TC"/>
          <w:b/>
          <w:bCs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b/>
          <w:bCs/>
          <w:kern w:val="0"/>
          <w14:ligatures w14:val="none"/>
        </w:rPr>
        <w:t>經文：腓立比書</w:t>
      </w:r>
      <w:r w:rsidRPr="000A68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4:1–9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0A68B5">
        <w:rPr>
          <w:rFonts w:ascii="Heiti TC" w:eastAsia="Heiti TC" w:hAnsi="Heiti TC" w:cs="Heiti TC" w:hint="eastAsia"/>
          <w:b/>
          <w:bCs/>
          <w:kern w:val="0"/>
          <w14:ligatures w14:val="none"/>
        </w:rPr>
        <w:t>講道日期：</w:t>
      </w:r>
      <w:r w:rsidRPr="000A68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2026 </w:t>
      </w:r>
      <w:r w:rsidRPr="000A68B5">
        <w:rPr>
          <w:rFonts w:ascii="Heiti TC" w:eastAsia="Heiti TC" w:hAnsi="Heiti TC" w:cs="Heiti TC" w:hint="eastAsia"/>
          <w:b/>
          <w:bCs/>
          <w:kern w:val="0"/>
          <w14:ligatures w14:val="none"/>
        </w:rPr>
        <w:t>年</w:t>
      </w:r>
      <w:r w:rsidRPr="000A68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10 </w:t>
      </w:r>
      <w:r w:rsidRPr="000A68B5">
        <w:rPr>
          <w:rFonts w:ascii="Heiti TC" w:eastAsia="Heiti TC" w:hAnsi="Heiti TC" w:cs="Heiti TC" w:hint="eastAsia"/>
          <w:b/>
          <w:bCs/>
          <w:kern w:val="0"/>
          <w14:ligatures w14:val="none"/>
        </w:rPr>
        <w:t>月</w:t>
      </w:r>
      <w:r w:rsidRPr="000A68B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11 </w:t>
      </w:r>
      <w:r w:rsidRPr="000A68B5">
        <w:rPr>
          <w:rFonts w:ascii="Heiti TC" w:eastAsia="Heiti TC" w:hAnsi="Heiti TC" w:cs="Heiti TC"/>
          <w:b/>
          <w:bCs/>
          <w:kern w:val="0"/>
          <w14:ligatures w14:val="none"/>
        </w:rPr>
        <w:t>日</w:t>
      </w:r>
    </w:p>
    <w:p w14:paraId="391FE3ED" w14:textId="77777777" w:rsidR="000A68B5" w:rsidRPr="000A68B5" w:rsidRDefault="000A68B5" w:rsidP="000A68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A68B5">
        <w:rPr>
          <w:rFonts w:ascii="Heiti TC" w:eastAsia="Heiti TC" w:hAnsi="Heiti TC" w:cs="Heiti TC" w:hint="eastAsia"/>
          <w:b/>
          <w:bCs/>
          <w:kern w:val="0"/>
          <w:sz w:val="36"/>
          <w:szCs w:val="36"/>
          <w14:ligatures w14:val="none"/>
        </w:rPr>
        <w:t>一、我們的心思，正在看什麼</w:t>
      </w:r>
      <w:r w:rsidRPr="000A68B5">
        <w:rPr>
          <w:rFonts w:ascii="Heiti TC" w:eastAsia="Heiti TC" w:hAnsi="Heiti TC" w:cs="Heiti TC"/>
          <w:b/>
          <w:bCs/>
          <w:kern w:val="0"/>
          <w:sz w:val="36"/>
          <w:szCs w:val="36"/>
          <w14:ligatures w14:val="none"/>
        </w:rPr>
        <w:t>？</w:t>
      </w:r>
    </w:p>
    <w:p w14:paraId="1777DF48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親愛的弟兄姊妹，平安</w:t>
      </w:r>
      <w:r w:rsidRPr="000A68B5">
        <w:rPr>
          <w:rFonts w:ascii="Heiti TC" w:eastAsia="Heiti TC" w:hAnsi="Heiti TC" w:cs="Heiti TC"/>
          <w:kern w:val="0"/>
          <w14:ligatures w14:val="none"/>
        </w:rPr>
        <w:t>！</w:t>
      </w:r>
    </w:p>
    <w:p w14:paraId="6CBD7B03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我們每天醒來，會不會還沒下床，就先拿起手機看</w:t>
      </w:r>
      <w:r w:rsidRPr="000A68B5">
        <w:rPr>
          <w:rFonts w:ascii="Times New Roman" w:eastAsia="Times New Roman" w:hAnsi="Times New Roman" w:cs="Times New Roman"/>
          <w:kern w:val="0"/>
          <w14:ligatures w14:val="none"/>
        </w:rPr>
        <w:t xml:space="preserve"> LINE</w:t>
      </w:r>
      <w:r w:rsidRPr="000A68B5">
        <w:rPr>
          <w:rFonts w:ascii="Heiti TC" w:eastAsia="Heiti TC" w:hAnsi="Heiti TC" w:cs="Heiti TC" w:hint="eastAsia"/>
          <w:kern w:val="0"/>
          <w14:ligatures w14:val="none"/>
        </w:rPr>
        <w:t>、新聞或短影片？打開手機，各種消息接踵而來：國際局勢、政治紛爭、天災事故，以及生活中的種種煩惱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3C250239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有時候，我們只是想看一下新聞，結果越看越生氣；本來只想滑幾分鐘手機，卻不知不覺過了半個小時。到了晚上，身體已經很累，腦袋卻還停不下來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288CAF6E" w14:textId="4957C1F4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我們不是不關心世界，而是關心得太累了。當太多負面消息佔據我們的心，就很容易失去平安，甚至覺得這個世界沒有希望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  <w:r w:rsidRPr="000A68B5">
        <w:rPr>
          <w:rFonts w:ascii="Heiti TC" w:eastAsia="Heiti TC" w:hAnsi="Heiti TC" w:cs="Heiti TC" w:hint="eastAsia"/>
          <w:kern w:val="0"/>
          <w14:ligatures w14:val="none"/>
        </w:rPr>
        <w:t>保羅在《腓立比書》第四章，給我們一個重要的提醒：</w:t>
      </w:r>
      <w:r w:rsidRPr="000A68B5">
        <w:rPr>
          <w:rFonts w:ascii="Heiti TC" w:eastAsia="Heiti TC" w:hAnsi="Heiti TC" w:cs="Heiti TC" w:hint="eastAsia"/>
          <w:b/>
          <w:bCs/>
          <w:kern w:val="0"/>
          <w14:ligatures w14:val="none"/>
        </w:rPr>
        <w:t>我們不能決定世界每天發生什麼事，但可以學習選擇，要讓自己的心思停留在哪些事情上</w:t>
      </w:r>
      <w:r w:rsidRPr="000A68B5">
        <w:rPr>
          <w:rFonts w:ascii="Heiti TC" w:eastAsia="Heiti TC" w:hAnsi="Heiti TC" w:cs="Heiti TC"/>
          <w:b/>
          <w:bCs/>
          <w:kern w:val="0"/>
          <w14:ligatures w14:val="none"/>
        </w:rPr>
        <w:t>。</w:t>
      </w:r>
    </w:p>
    <w:p w14:paraId="3832D22C" w14:textId="77777777" w:rsidR="000A68B5" w:rsidRPr="000A68B5" w:rsidRDefault="000A68B5" w:rsidP="000A68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A68B5">
        <w:rPr>
          <w:rFonts w:ascii="Heiti TC" w:eastAsia="Heiti TC" w:hAnsi="Heiti TC" w:cs="Heiti TC" w:hint="eastAsia"/>
          <w:b/>
          <w:bCs/>
          <w:kern w:val="0"/>
          <w:sz w:val="36"/>
          <w:szCs w:val="36"/>
          <w14:ligatures w14:val="none"/>
        </w:rPr>
        <w:t>二、保羅說：「凡是</w:t>
      </w:r>
      <w:r w:rsidRPr="000A68B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……</w:t>
      </w:r>
      <w:r w:rsidRPr="000A68B5">
        <w:rPr>
          <w:rFonts w:ascii="Heiti TC" w:eastAsia="Heiti TC" w:hAnsi="Heiti TC" w:cs="Heiti TC"/>
          <w:b/>
          <w:bCs/>
          <w:kern w:val="0"/>
          <w:sz w:val="36"/>
          <w:szCs w:val="36"/>
          <w14:ligatures w14:val="none"/>
        </w:rPr>
        <w:t>」</w:t>
      </w:r>
    </w:p>
    <w:p w14:paraId="10B5B934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《腓立比書》是一封充滿喜樂的信。特別的是，保羅寫這封信時，自己正身陷囹圄，生活不自由，前途也不確定。然而，他仍然鼓勵信徒要靠主喜樂，不要被憂慮控制，並且藉著禱告，把心中的需要帶到上帝面前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2727190C" w14:textId="29E9FC94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到了第四章第八節，保羅說</w:t>
      </w:r>
      <w:r w:rsidRPr="000A68B5">
        <w:rPr>
          <w:rFonts w:ascii="Heiti TC" w:eastAsia="Heiti TC" w:hAnsi="Heiti TC" w:cs="Heiti TC"/>
          <w:kern w:val="0"/>
          <w14:ligatures w14:val="none"/>
        </w:rPr>
        <w:t>：</w:t>
      </w:r>
      <w:r w:rsidRPr="000A68B5">
        <w:rPr>
          <w:rFonts w:ascii="Heiti TC" w:eastAsia="Heiti TC" w:hAnsi="Heiti TC" w:cs="Heiti TC" w:hint="eastAsia"/>
          <w:kern w:val="0"/>
          <w14:ligatures w14:val="none"/>
        </w:rPr>
        <w:t>「凡是真實的、可敬的、公義的、清潔的、可愛的、有美名的，若有什麼德行，若有什麼值得稱讚的，這些事你們都要思念。</w:t>
      </w:r>
      <w:r w:rsidRPr="000A68B5">
        <w:rPr>
          <w:rFonts w:ascii="Heiti TC" w:eastAsia="Heiti TC" w:hAnsi="Heiti TC" w:cs="Heiti TC"/>
          <w:kern w:val="0"/>
          <w14:ligatures w14:val="none"/>
        </w:rPr>
        <w:t>」</w:t>
      </w:r>
      <w:r w:rsidRPr="000A68B5">
        <w:rPr>
          <w:rFonts w:ascii="Heiti TC" w:eastAsia="Heiti TC" w:hAnsi="Heiti TC" w:cs="Heiti TC" w:hint="eastAsia"/>
          <w:kern w:val="0"/>
          <w14:ligatures w14:val="none"/>
        </w:rPr>
        <w:t>英文聖經在這節經文中反覆使用「</w:t>
      </w:r>
      <w:r w:rsidRPr="000A68B5">
        <w:rPr>
          <w:rFonts w:ascii="Times New Roman" w:eastAsia="Times New Roman" w:hAnsi="Times New Roman" w:cs="Times New Roman"/>
          <w:kern w:val="0"/>
          <w14:ligatures w14:val="none"/>
        </w:rPr>
        <w:t>Whatever</w:t>
      </w:r>
      <w:r w:rsidRPr="000A68B5">
        <w:rPr>
          <w:rFonts w:ascii="Heiti TC" w:eastAsia="Heiti TC" w:hAnsi="Heiti TC" w:cs="Heiti TC" w:hint="eastAsia"/>
          <w:kern w:val="0"/>
          <w14:ligatures w14:val="none"/>
        </w:rPr>
        <w:t>」，意思就是「凡是」、「無論什麼」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  <w:r w:rsidRPr="000A68B5">
        <w:rPr>
          <w:rFonts w:ascii="Heiti TC" w:eastAsia="Heiti TC" w:hAnsi="Heiti TC" w:cs="Heiti TC" w:hint="eastAsia"/>
          <w:kern w:val="0"/>
          <w14:ligatures w14:val="none"/>
        </w:rPr>
        <w:t>凡是真實的、凡是可敬的、凡是公義的、凡是清潔的、凡是可愛的，只要有值得肯定、值得稱讚的事，都要把心思放在這些事情上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21F8A59F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保羅不是要我們只看好的一面，也不是要我們假裝世界沒有問題。他是在提醒我們：</w:t>
      </w:r>
      <w:r w:rsidRPr="000A68B5">
        <w:rPr>
          <w:rFonts w:ascii="Heiti TC" w:eastAsia="Heiti TC" w:hAnsi="Heiti TC" w:cs="Heiti TC" w:hint="eastAsia"/>
          <w:b/>
          <w:bCs/>
          <w:kern w:val="0"/>
          <w14:ligatures w14:val="none"/>
        </w:rPr>
        <w:t>不要只看見黑暗，也要看見黑暗中仍然存在的光</w:t>
      </w:r>
      <w:r w:rsidRPr="000A68B5">
        <w:rPr>
          <w:rFonts w:ascii="Heiti TC" w:eastAsia="Heiti TC" w:hAnsi="Heiti TC" w:cs="Heiti TC"/>
          <w:b/>
          <w:bCs/>
          <w:kern w:val="0"/>
          <w14:ligatures w14:val="none"/>
        </w:rPr>
        <w:t>。</w:t>
      </w:r>
    </w:p>
    <w:p w14:paraId="5AF68A72" w14:textId="77777777" w:rsidR="000A68B5" w:rsidRPr="000A68B5" w:rsidRDefault="000A68B5" w:rsidP="000A68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A68B5">
        <w:rPr>
          <w:rFonts w:ascii="Heiti TC" w:eastAsia="Heiti TC" w:hAnsi="Heiti TC" w:cs="Heiti TC" w:hint="eastAsia"/>
          <w:b/>
          <w:bCs/>
          <w:kern w:val="0"/>
          <w:sz w:val="36"/>
          <w:szCs w:val="36"/>
          <w14:ligatures w14:val="none"/>
        </w:rPr>
        <w:t>三、不要讓壞消息佔據我們的</w:t>
      </w:r>
      <w:r w:rsidRPr="000A68B5">
        <w:rPr>
          <w:rFonts w:ascii="Heiti TC" w:eastAsia="Heiti TC" w:hAnsi="Heiti TC" w:cs="Heiti TC"/>
          <w:b/>
          <w:bCs/>
          <w:kern w:val="0"/>
          <w:sz w:val="36"/>
          <w:szCs w:val="36"/>
          <w14:ligatures w14:val="none"/>
        </w:rPr>
        <w:t>心</w:t>
      </w:r>
    </w:p>
    <w:p w14:paraId="3F2A0E68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lastRenderedPageBreak/>
        <w:t>弟兄姊妹，保羅所說的「思念」，不只是看見一下、知道一下，而是要我們認真思想，讓這些美善的事情真正進入我們的心裡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4B778133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我們每天接觸大量新聞，最容易記住的往往是令人憤怒、恐懼或焦慮的事情。這些問題確實值得關心，但如果我們的心思只停留在這些事情上，就可能漸漸失去盼望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42A45E10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例如，當我們在網路上看到政治人物互相批評，或不同立場的人彼此攻擊時，很容易跟著生氣，甚至把對方當成敵人。有時，我們還沒查證消息是否真實，就急著轉貼或留言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035D93BF" w14:textId="209D412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保羅提醒我們：即使面對不同意見，我們仍然可以堅持真實、公義與尊重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  <w:r w:rsidRPr="000A68B5">
        <w:rPr>
          <w:rFonts w:ascii="Heiti TC" w:eastAsia="Heiti TC" w:hAnsi="Heiti TC" w:cs="Heiti TC" w:hint="eastAsia"/>
          <w:kern w:val="0"/>
          <w14:ligatures w14:val="none"/>
        </w:rPr>
        <w:t>我們可以關心政治、討論公共政策，也可以勇敢指出不公義，但不必讓憤怒和仇恨控制自己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68E2FBA8" w14:textId="55CFD14C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看到一則新聞時，我們可以先問：「這個消息是真的嗎？」遇到不同意見時，也可以先聽懂對方的想法，再表達自己的看法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  <w:r w:rsidRPr="000A68B5">
        <w:rPr>
          <w:rFonts w:ascii="Heiti TC" w:eastAsia="Heiti TC" w:hAnsi="Heiti TC" w:cs="Heiti TC" w:hint="eastAsia"/>
          <w:kern w:val="0"/>
          <w14:ligatures w14:val="none"/>
        </w:rPr>
        <w:t>這就是把心思放在保羅所說的「凡是」之上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  <w:r w:rsidRPr="000A68B5">
        <w:rPr>
          <w:rFonts w:ascii="Heiti TC" w:eastAsia="Heiti TC" w:hAnsi="Heiti TC" w:cs="Heiti TC" w:hint="eastAsia"/>
          <w:kern w:val="0"/>
          <w14:ligatures w14:val="none"/>
        </w:rPr>
        <w:t>不是不看新聞，而是不讓新聞控制我們；不是不關心世界，而是帶著信仰、理性與愛心去關心世界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66DD59FC" w14:textId="77777777" w:rsidR="000A68B5" w:rsidRPr="000A68B5" w:rsidRDefault="000A68B5" w:rsidP="000A68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A68B5">
        <w:rPr>
          <w:rFonts w:ascii="Heiti TC" w:eastAsia="Heiti TC" w:hAnsi="Heiti TC" w:cs="Heiti TC" w:hint="eastAsia"/>
          <w:b/>
          <w:bCs/>
          <w:kern w:val="0"/>
          <w:sz w:val="36"/>
          <w:szCs w:val="36"/>
          <w14:ligatures w14:val="none"/>
        </w:rPr>
        <w:t>四、在災難中，看見真實的</w:t>
      </w:r>
      <w:r w:rsidRPr="000A68B5">
        <w:rPr>
          <w:rFonts w:ascii="Heiti TC" w:eastAsia="Heiti TC" w:hAnsi="Heiti TC" w:cs="Heiti TC"/>
          <w:b/>
          <w:bCs/>
          <w:kern w:val="0"/>
          <w:sz w:val="36"/>
          <w:szCs w:val="36"/>
          <w14:ligatures w14:val="none"/>
        </w:rPr>
        <w:t>愛</w:t>
      </w:r>
    </w:p>
    <w:p w14:paraId="1AB05390" w14:textId="4BD94843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Times New Roman" w:eastAsia="Times New Roman" w:hAnsi="Times New Roman" w:cs="Times New Roman"/>
          <w:kern w:val="0"/>
          <w14:ligatures w14:val="none"/>
        </w:rPr>
        <w:t xml:space="preserve">2025 </w:t>
      </w:r>
      <w:r w:rsidRPr="000A68B5">
        <w:rPr>
          <w:rFonts w:ascii="Heiti TC" w:eastAsia="Heiti TC" w:hAnsi="Heiti TC" w:cs="Heiti TC" w:hint="eastAsia"/>
          <w:kern w:val="0"/>
          <w14:ligatures w14:val="none"/>
        </w:rPr>
        <w:t>年</w:t>
      </w:r>
      <w:r w:rsidRPr="000A68B5">
        <w:rPr>
          <w:rFonts w:ascii="Times New Roman" w:eastAsia="Times New Roman" w:hAnsi="Times New Roman" w:cs="Times New Roman"/>
          <w:kern w:val="0"/>
          <w14:ligatures w14:val="none"/>
        </w:rPr>
        <w:t xml:space="preserve"> 9 </w:t>
      </w:r>
      <w:r w:rsidRPr="000A68B5">
        <w:rPr>
          <w:rFonts w:ascii="Heiti TC" w:eastAsia="Heiti TC" w:hAnsi="Heiti TC" w:cs="Heiti TC" w:hint="eastAsia"/>
          <w:kern w:val="0"/>
          <w14:ligatures w14:val="none"/>
        </w:rPr>
        <w:t>月，花蓮光復鄉因馬太鞍溪堰塞湖溢流而遭遇嚴重洪災，許多居民的家園被泥水淹沒，生活受到很大的衝擊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  <w:r w:rsidRPr="000A68B5">
        <w:rPr>
          <w:rFonts w:ascii="Heiti TC" w:eastAsia="Heiti TC" w:hAnsi="Heiti TC" w:cs="Heiti TC" w:hint="eastAsia"/>
          <w:kern w:val="0"/>
          <w14:ligatures w14:val="none"/>
        </w:rPr>
        <w:t>災難發生後，許多人從台灣各地前往災區，拿起鏟子清除淤泥、協助居民整理家園，大家稱他們為「鏟子超人」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1E53B0DD" w14:textId="69B61D09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當我們看見災區的照片，首先看見的可能是泥濘、受損的房屋，以及居民所承受的痛苦。但在這片泥濘之中，我們也看見許多人願意放下自己的時間，帶著工具前往災區，幫助素不相識的人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  <w:r w:rsidRPr="000A68B5">
        <w:rPr>
          <w:rFonts w:ascii="Heiti TC" w:eastAsia="Heiti TC" w:hAnsi="Heiti TC" w:cs="Heiti TC" w:hint="eastAsia"/>
          <w:kern w:val="0"/>
          <w14:ligatures w14:val="none"/>
        </w:rPr>
        <w:t>有人清理家園，有人提供物資，有人陪伴受災居民重新整理生活。他們用實際行動告訴受災的人：「你不是一個人，我們願意陪你一起走過這段路。</w:t>
      </w:r>
      <w:r w:rsidRPr="000A68B5">
        <w:rPr>
          <w:rFonts w:ascii="Heiti TC" w:eastAsia="Heiti TC" w:hAnsi="Heiti TC" w:cs="Heiti TC"/>
          <w:kern w:val="0"/>
          <w14:ligatures w14:val="none"/>
        </w:rPr>
        <w:t>」</w:t>
      </w:r>
    </w:p>
    <w:p w14:paraId="33C181C0" w14:textId="0A84D54A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這些不正是值得我們思想的美好事情嗎</w:t>
      </w:r>
      <w:r w:rsidRPr="000A68B5">
        <w:rPr>
          <w:rFonts w:ascii="Heiti TC" w:eastAsia="Heiti TC" w:hAnsi="Heiti TC" w:cs="Heiti TC"/>
          <w:kern w:val="0"/>
          <w14:ligatures w14:val="none"/>
        </w:rPr>
        <w:t>？</w:t>
      </w:r>
      <w:r w:rsidRPr="000A68B5">
        <w:rPr>
          <w:rFonts w:ascii="Heiti TC" w:eastAsia="Heiti TC" w:hAnsi="Heiti TC" w:cs="Heiti TC" w:hint="eastAsia"/>
          <w:kern w:val="0"/>
          <w14:ligatures w14:val="none"/>
        </w:rPr>
        <w:t>保羅說，凡是可敬、公義、可愛、值得稱讚的事，都要思念。當我們看見這些志工的行動，就看見了人與人之間的愛、責任與互相扶持。對基督徒而言，這也提醒我們，上帝的慈愛可以透過人的雙手，成為別人真實經歷到的幫助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62D9D79D" w14:textId="24F72464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當然，思想美好的事，不代表我們忘記災難，也不代表受災居民的困難已經解決。我們還需要繼續關心災後重建，支持有需要的人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  <w:r w:rsidRPr="000A68B5">
        <w:rPr>
          <w:rFonts w:ascii="Heiti TC" w:eastAsia="Heiti TC" w:hAnsi="Heiti TC" w:cs="Heiti TC" w:hint="eastAsia"/>
          <w:b/>
          <w:bCs/>
          <w:kern w:val="0"/>
          <w14:ligatures w14:val="none"/>
        </w:rPr>
        <w:t>看見苦難，讓我們願意行動；看見良善，讓我們重新得著盼望</w:t>
      </w:r>
      <w:r w:rsidRPr="000A68B5">
        <w:rPr>
          <w:rFonts w:ascii="Heiti TC" w:eastAsia="Heiti TC" w:hAnsi="Heiti TC" w:cs="Heiti TC"/>
          <w:b/>
          <w:bCs/>
          <w:kern w:val="0"/>
          <w14:ligatures w14:val="none"/>
        </w:rPr>
        <w:t>。</w:t>
      </w:r>
    </w:p>
    <w:p w14:paraId="5A319BA4" w14:textId="77777777" w:rsidR="000A68B5" w:rsidRPr="000A68B5" w:rsidRDefault="000A68B5" w:rsidP="000A68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A68B5">
        <w:rPr>
          <w:rFonts w:ascii="Heiti TC" w:eastAsia="Heiti TC" w:hAnsi="Heiti TC" w:cs="Heiti TC" w:hint="eastAsia"/>
          <w:b/>
          <w:bCs/>
          <w:kern w:val="0"/>
          <w:sz w:val="36"/>
          <w:szCs w:val="36"/>
          <w14:ligatures w14:val="none"/>
        </w:rPr>
        <w:t>五、專注美善，也要學習放下干</w:t>
      </w:r>
      <w:r w:rsidRPr="000A68B5">
        <w:rPr>
          <w:rFonts w:ascii="Heiti TC" w:eastAsia="Heiti TC" w:hAnsi="Heiti TC" w:cs="Heiti TC"/>
          <w:b/>
          <w:bCs/>
          <w:kern w:val="0"/>
          <w:sz w:val="36"/>
          <w:szCs w:val="36"/>
          <w14:ligatures w14:val="none"/>
        </w:rPr>
        <w:t>擾</w:t>
      </w:r>
    </w:p>
    <w:p w14:paraId="3C2CDB37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那麼，我們要怎麼做，才能把心思放在美好的事情上呢</w:t>
      </w:r>
      <w:r w:rsidRPr="000A68B5">
        <w:rPr>
          <w:rFonts w:ascii="Heiti TC" w:eastAsia="Heiti TC" w:hAnsi="Heiti TC" w:cs="Heiti TC"/>
          <w:kern w:val="0"/>
          <w14:ligatures w14:val="none"/>
        </w:rPr>
        <w:t>？</w:t>
      </w:r>
    </w:p>
    <w:p w14:paraId="1FE29164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lastRenderedPageBreak/>
        <w:t>神經科學家</w:t>
      </w:r>
      <w:r w:rsidRPr="000A68B5">
        <w:rPr>
          <w:rFonts w:ascii="Times New Roman" w:eastAsia="Times New Roman" w:hAnsi="Times New Roman" w:cs="Times New Roman"/>
          <w:kern w:val="0"/>
          <w14:ligatures w14:val="none"/>
        </w:rPr>
        <w:t xml:space="preserve"> Adam Gazzaley </w:t>
      </w:r>
      <w:r w:rsidRPr="000A68B5">
        <w:rPr>
          <w:rFonts w:ascii="Heiti TC" w:eastAsia="Heiti TC" w:hAnsi="Heiti TC" w:cs="Heiti TC" w:hint="eastAsia"/>
          <w:kern w:val="0"/>
          <w14:ligatures w14:val="none"/>
        </w:rPr>
        <w:t>曾研究外在刺激與內在思緒如何影響人的注意力。當我們不斷被訊息、通知和其他刺激打斷，就很難持續專心在真正重要的事情上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2FC2F3B6" w14:textId="6CF80C46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這和我們的生活很像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  <w:r w:rsidRPr="000A68B5">
        <w:rPr>
          <w:rFonts w:ascii="Heiti TC" w:eastAsia="Heiti TC" w:hAnsi="Heiti TC" w:cs="Heiti TC" w:hint="eastAsia"/>
          <w:kern w:val="0"/>
          <w14:ligatures w14:val="none"/>
        </w:rPr>
        <w:t>當我們想讀聖經，手機卻不斷跳出通知；當我們想陪伴家人，手指卻一直滑動螢幕；當我們想安靜禱告，腦袋裡卻還在回想今天看到的爭論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  <w:r w:rsidRPr="000A68B5">
        <w:rPr>
          <w:rFonts w:ascii="Heiti TC" w:eastAsia="Heiti TC" w:hAnsi="Heiti TC" w:cs="Heiti TC" w:hint="eastAsia"/>
          <w:kern w:val="0"/>
          <w14:ligatures w14:val="none"/>
        </w:rPr>
        <w:t>因此，我們可以做一些簡單的改變</w:t>
      </w:r>
      <w:r w:rsidRPr="000A68B5">
        <w:rPr>
          <w:rFonts w:ascii="Heiti TC" w:eastAsia="Heiti TC" w:hAnsi="Heiti TC" w:cs="Heiti TC"/>
          <w:kern w:val="0"/>
          <w14:ligatures w14:val="none"/>
        </w:rPr>
        <w:t>：</w:t>
      </w:r>
    </w:p>
    <w:p w14:paraId="650C629C" w14:textId="77777777" w:rsidR="000A68B5" w:rsidRPr="000A68B5" w:rsidRDefault="000A68B5" w:rsidP="000A68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每天留十分鐘，把手機放在一旁，安靜讀一段聖經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272FDE2E" w14:textId="77777777" w:rsidR="000A68B5" w:rsidRPr="000A68B5" w:rsidRDefault="000A68B5" w:rsidP="000A68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吃飯時暫時放下手機，專心聽家人說話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726B4693" w14:textId="77777777" w:rsidR="000A68B5" w:rsidRPr="000A68B5" w:rsidRDefault="000A68B5" w:rsidP="000A68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看到令人憤怒的消息時，先查證，不急著轉貼或回覆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187F7AA1" w14:textId="77777777" w:rsidR="000A68B5" w:rsidRPr="000A68B5" w:rsidRDefault="000A68B5" w:rsidP="000A68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每天回想一件值得感恩的事，以及一個曾經幫助自己的人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4DCE093F" w14:textId="02FBD18B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我們不必每則通知都立刻回覆，也不必參與每一場爭論。有時候，放下手機、安靜片刻，就是讓心靈重新回到上帝面前的一種方式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  <w:r w:rsidRPr="000A68B5">
        <w:rPr>
          <w:rFonts w:ascii="Heiti TC" w:eastAsia="Heiti TC" w:hAnsi="Heiti TC" w:cs="Heiti TC" w:hint="eastAsia"/>
          <w:kern w:val="0"/>
          <w14:ligatures w14:val="none"/>
        </w:rPr>
        <w:t>但放下干擾還不夠，我們也要主動尋找美善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74459D36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也許是在教會敬拜、讀詩篇、聆聽詩歌時；也許是在欣賞大自然、陪伴家人，或看見陌生人彼此幫助時。這些事情都能提醒我們，生命中仍有值得感恩與珍惜的恩典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2DAD0CF7" w14:textId="77777777" w:rsidR="000A68B5" w:rsidRPr="000A68B5" w:rsidRDefault="000A68B5" w:rsidP="000A68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A68B5">
        <w:rPr>
          <w:rFonts w:ascii="Heiti TC" w:eastAsia="Heiti TC" w:hAnsi="Heiti TC" w:cs="Heiti TC" w:hint="eastAsia"/>
          <w:b/>
          <w:bCs/>
          <w:kern w:val="0"/>
          <w:sz w:val="36"/>
          <w:szCs w:val="36"/>
          <w14:ligatures w14:val="none"/>
        </w:rPr>
        <w:t>六、上帝的美善，不只出現在教會</w:t>
      </w:r>
      <w:r w:rsidRPr="000A68B5">
        <w:rPr>
          <w:rFonts w:ascii="Heiti TC" w:eastAsia="Heiti TC" w:hAnsi="Heiti TC" w:cs="Heiti TC"/>
          <w:b/>
          <w:bCs/>
          <w:kern w:val="0"/>
          <w:sz w:val="36"/>
          <w:szCs w:val="36"/>
          <w14:ligatures w14:val="none"/>
        </w:rPr>
        <w:t>裡</w:t>
      </w:r>
    </w:p>
    <w:p w14:paraId="62D72C3B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保羅說「凡是」，並沒有把美善限制在教會裡，也沒有說只有基督徒所做的事情才值得稱讚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73C8BEBA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我們可以在不同族群的文化、藝術和生活經驗中，看見愛與良善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7749E9F7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台灣的牧者哈尤</w:t>
      </w:r>
      <w:r w:rsidRPr="000A68B5">
        <w:rPr>
          <w:rFonts w:ascii="MS Mincho" w:eastAsia="MS Mincho" w:hAnsi="MS Mincho" w:cs="MS Mincho" w:hint="eastAsia"/>
          <w:kern w:val="0"/>
          <w14:ligatures w14:val="none"/>
        </w:rPr>
        <w:t>・</w:t>
      </w:r>
      <w:r w:rsidRPr="000A68B5">
        <w:rPr>
          <w:rFonts w:ascii="Heiti TC" w:eastAsia="Heiti TC" w:hAnsi="Heiti TC" w:cs="Heiti TC" w:hint="eastAsia"/>
          <w:kern w:val="0"/>
          <w14:ligatures w14:val="none"/>
        </w:rPr>
        <w:t>尤道，透過阿美族民謠的旋律，創作了〈上帝親像咱的母親〉。這首詩歌邀請我們從母親照顧、餵養和陪伴孩子的形象，重新體會上帝的慈愛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69A1A76F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對一些人而言，傳統描述上帝的語言可能比較遙遠；母親溫柔照顧孩子的形象，卻能讓他們更深刻地感受到愛與接納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79A12D28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這提醒我們，上帝的恩典可以透過不同的文化、音樂和生命經驗被人認識。我們不應把上帝的工作限制在自己熟悉的形式裡，而要學習用更寬廣的眼光，看見不同的人如何活出愛、關懷與公義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374E3D96" w14:textId="77777777" w:rsidR="000A68B5" w:rsidRPr="000A68B5" w:rsidRDefault="000A68B5" w:rsidP="000A68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A68B5">
        <w:rPr>
          <w:rFonts w:ascii="Heiti TC" w:eastAsia="Heiti TC" w:hAnsi="Heiti TC" w:cs="Heiti TC" w:hint="eastAsia"/>
          <w:b/>
          <w:bCs/>
          <w:kern w:val="0"/>
          <w:sz w:val="36"/>
          <w:szCs w:val="36"/>
          <w14:ligatures w14:val="none"/>
        </w:rPr>
        <w:t>七、在混亂中，仍然專注於基</w:t>
      </w:r>
      <w:r w:rsidRPr="000A68B5">
        <w:rPr>
          <w:rFonts w:ascii="Heiti TC" w:eastAsia="Heiti TC" w:hAnsi="Heiti TC" w:cs="Heiti TC"/>
          <w:b/>
          <w:bCs/>
          <w:kern w:val="0"/>
          <w:sz w:val="36"/>
          <w:szCs w:val="36"/>
          <w14:ligatures w14:val="none"/>
        </w:rPr>
        <w:t>督</w:t>
      </w:r>
    </w:p>
    <w:p w14:paraId="4F9D661A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弟兄姊妹，保羅不是叫我們忽略罪惡、不公義和苦難。他自己就在監獄裡，知道痛苦是真實的。他並沒有否認自己的處境，而是在困難之中，仍然提醒信徒要靠主喜樂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6462DFA4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這不是逃避現實，而是不讓黑暗成為我們看待世界的唯一角度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402A7B82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lastRenderedPageBreak/>
        <w:t>當我們看見不公義，就應該追求公義；當我們看見有人受苦，就應該伸出援手；當我們看見謊言與仇恨，就應該堅持真實與愛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38D0F767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同時，我們也要記得那些仍然付出、關懷別人，努力讓世界變得更好的人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43B007B4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我們的盼望，不是建立在世界永遠沒有問題，而是建立在耶穌基督的同在之中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532463B3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耶穌也曾經承受不公義、痛苦與死亡，但十字架不是故事的結局。上帝藉著基督的復活，向我們顯明罪惡與死亡並不是最後的答案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3611A5AA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所以，把心思放在值得稱讚的事情上，不是把頭埋進沙裡，而是</w:t>
      </w:r>
      <w:r w:rsidRPr="000A68B5">
        <w:rPr>
          <w:rFonts w:ascii="Heiti TC" w:eastAsia="Heiti TC" w:hAnsi="Heiti TC" w:cs="Heiti TC" w:hint="eastAsia"/>
          <w:b/>
          <w:bCs/>
          <w:kern w:val="0"/>
          <w14:ligatures w14:val="none"/>
        </w:rPr>
        <w:t>在混亂之中仍然看見基督，在痛苦之中仍然實踐愛，在失望之中仍然持守盼望</w:t>
      </w:r>
      <w:r w:rsidRPr="000A68B5">
        <w:rPr>
          <w:rFonts w:ascii="Heiti TC" w:eastAsia="Heiti TC" w:hAnsi="Heiti TC" w:cs="Heiti TC"/>
          <w:b/>
          <w:bCs/>
          <w:kern w:val="0"/>
          <w14:ligatures w14:val="none"/>
        </w:rPr>
        <w:t>。</w:t>
      </w:r>
    </w:p>
    <w:p w14:paraId="5E0D4A37" w14:textId="77777777" w:rsidR="000A68B5" w:rsidRPr="000A68B5" w:rsidRDefault="000A68B5" w:rsidP="000A68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A68B5">
        <w:rPr>
          <w:rFonts w:ascii="Heiti TC" w:eastAsia="Heiti TC" w:hAnsi="Heiti TC" w:cs="Heiti TC" w:hint="eastAsia"/>
          <w:b/>
          <w:bCs/>
          <w:kern w:val="0"/>
          <w:sz w:val="36"/>
          <w:szCs w:val="36"/>
          <w14:ligatures w14:val="none"/>
        </w:rPr>
        <w:t>結語：凡是真實的，都值得我們思</w:t>
      </w:r>
      <w:r w:rsidRPr="000A68B5">
        <w:rPr>
          <w:rFonts w:ascii="Heiti TC" w:eastAsia="Heiti TC" w:hAnsi="Heiti TC" w:cs="Heiti TC"/>
          <w:b/>
          <w:bCs/>
          <w:kern w:val="0"/>
          <w:sz w:val="36"/>
          <w:szCs w:val="36"/>
          <w14:ligatures w14:val="none"/>
        </w:rPr>
        <w:t>想</w:t>
      </w:r>
    </w:p>
    <w:p w14:paraId="3EE5098E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親愛的弟兄姊妹，保羅提醒我們</w:t>
      </w:r>
      <w:r w:rsidRPr="000A68B5">
        <w:rPr>
          <w:rFonts w:ascii="Heiti TC" w:eastAsia="Heiti TC" w:hAnsi="Heiti TC" w:cs="Heiti TC"/>
          <w:kern w:val="0"/>
          <w14:ligatures w14:val="none"/>
        </w:rPr>
        <w:t>：</w:t>
      </w:r>
    </w:p>
    <w:p w14:paraId="73AC63CD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「凡是真實的、可敬的、公義的、清潔的、可愛的、有美名的，若有什麼德行，若有什麼值得稱讚的，這些事你們都要思念。</w:t>
      </w:r>
      <w:r w:rsidRPr="000A68B5">
        <w:rPr>
          <w:rFonts w:ascii="Heiti TC" w:eastAsia="Heiti TC" w:hAnsi="Heiti TC" w:cs="Heiti TC"/>
          <w:kern w:val="0"/>
          <w14:ligatures w14:val="none"/>
        </w:rPr>
        <w:t>」</w:t>
      </w:r>
    </w:p>
    <w:p w14:paraId="377D99CC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當我們離開教會，回到忙碌的生活中，願我們記得這句話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6881F75B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當手機裡充滿各種消息時，讓我們不忘尋找真實；當社會充滿爭論時，讓我們仍然追求公義與尊重；當我們看見苦難時，不只感到難過，也願意付出行動；當我們疲憊、失望時，讓我們再次記起上帝的慈愛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5CFB4C80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我們也可以每天問自己三個問題</w:t>
      </w:r>
      <w:r w:rsidRPr="000A68B5">
        <w:rPr>
          <w:rFonts w:ascii="Heiti TC" w:eastAsia="Heiti TC" w:hAnsi="Heiti TC" w:cs="Heiti TC"/>
          <w:kern w:val="0"/>
          <w14:ligatures w14:val="none"/>
        </w:rPr>
        <w:t>：</w:t>
      </w:r>
    </w:p>
    <w:p w14:paraId="2FB2C0AA" w14:textId="77777777" w:rsidR="000A68B5" w:rsidRPr="000A68B5" w:rsidRDefault="000A68B5" w:rsidP="000A68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今天，我看見了哪些真實而美好的事</w:t>
      </w:r>
      <w:r w:rsidRPr="000A68B5">
        <w:rPr>
          <w:rFonts w:ascii="Heiti TC" w:eastAsia="Heiti TC" w:hAnsi="Heiti TC" w:cs="Heiti TC"/>
          <w:kern w:val="0"/>
          <w14:ligatures w14:val="none"/>
        </w:rPr>
        <w:t>？</w:t>
      </w:r>
    </w:p>
    <w:p w14:paraId="7795FE64" w14:textId="77777777" w:rsidR="000A68B5" w:rsidRPr="000A68B5" w:rsidRDefault="000A68B5" w:rsidP="000A68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今天，有誰的善意讓我重新感受到愛</w:t>
      </w:r>
      <w:r w:rsidRPr="000A68B5">
        <w:rPr>
          <w:rFonts w:ascii="Heiti TC" w:eastAsia="Heiti TC" w:hAnsi="Heiti TC" w:cs="Heiti TC"/>
          <w:kern w:val="0"/>
          <w14:ligatures w14:val="none"/>
        </w:rPr>
        <w:t>？</w:t>
      </w:r>
    </w:p>
    <w:p w14:paraId="504D2ADA" w14:textId="77777777" w:rsidR="000A68B5" w:rsidRPr="000A68B5" w:rsidRDefault="000A68B5" w:rsidP="000A68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明天，我可以為誰帶來一點盼望</w:t>
      </w:r>
      <w:r w:rsidRPr="000A68B5">
        <w:rPr>
          <w:rFonts w:ascii="Heiti TC" w:eastAsia="Heiti TC" w:hAnsi="Heiti TC" w:cs="Heiti TC"/>
          <w:kern w:val="0"/>
          <w14:ligatures w14:val="none"/>
        </w:rPr>
        <w:t>？</w:t>
      </w:r>
    </w:p>
    <w:p w14:paraId="3B71D605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願我們學習把心思交給上帝引導，不讓恐懼、憤怒與絕望佔據全部的心。願我們在混亂之中仍然專注於基督，在苦難之中仍然實踐良善，並在每天的生活中活出福音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192C5C14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願那位超越人所能理解的上帝所賜的平安，在基督耶穌裡保守我們的心懷意念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55D53212" w14:textId="77777777" w:rsidR="000A68B5" w:rsidRPr="000A68B5" w:rsidRDefault="000A68B5" w:rsidP="000A6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68B5">
        <w:rPr>
          <w:rFonts w:ascii="Heiti TC" w:eastAsia="Heiti TC" w:hAnsi="Heiti TC" w:cs="Heiti TC" w:hint="eastAsia"/>
          <w:kern w:val="0"/>
          <w14:ligatures w14:val="none"/>
        </w:rPr>
        <w:t>阿們</w:t>
      </w:r>
      <w:r w:rsidRPr="000A68B5">
        <w:rPr>
          <w:rFonts w:ascii="Heiti TC" w:eastAsia="Heiti TC" w:hAnsi="Heiti TC" w:cs="Heiti TC"/>
          <w:kern w:val="0"/>
          <w14:ligatures w14:val="none"/>
        </w:rPr>
        <w:t>。</w:t>
      </w:r>
    </w:p>
    <w:p w14:paraId="40D0222F" w14:textId="77777777" w:rsidR="00BE3A4B" w:rsidRDefault="00BE3A4B"/>
    <w:sectPr w:rsidR="00BE3A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iti TC">
    <w:panose1 w:val="02000000000000000000"/>
    <w:charset w:val="80"/>
    <w:family w:val="auto"/>
    <w:pitch w:val="variable"/>
    <w:sig w:usb0="8000002F" w:usb1="0807004A" w:usb2="00000010" w:usb3="00000000" w:csb0="003E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9B40F8A"/>
    <w:multiLevelType w:val="multilevel"/>
    <w:tmpl w:val="AB764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E578FD"/>
    <w:multiLevelType w:val="multilevel"/>
    <w:tmpl w:val="C6785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8898807">
    <w:abstractNumId w:val="1"/>
  </w:num>
  <w:num w:numId="2" w16cid:durableId="14226793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7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8B5"/>
    <w:rsid w:val="000748B6"/>
    <w:rsid w:val="000A68B5"/>
    <w:rsid w:val="00165945"/>
    <w:rsid w:val="00982A6E"/>
    <w:rsid w:val="00A8062B"/>
    <w:rsid w:val="00BE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05A0DD"/>
  <w15:chartTrackingRefBased/>
  <w15:docId w15:val="{52AB44D8-352D-054F-834D-458134945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68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68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A68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68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68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68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68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68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68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68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A68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A68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68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68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68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68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68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68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68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68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68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68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68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68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68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68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8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8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68B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A6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A68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1544</Words>
  <Characters>1561</Characters>
  <Application>Microsoft Office Word</Application>
  <DocSecurity>0</DocSecurity>
  <Lines>60</Lines>
  <Paragraphs>75</Paragraphs>
  <ScaleCrop>false</ScaleCrop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 Chen Lo Rohrer</dc:creator>
  <cp:keywords/>
  <dc:description/>
  <cp:lastModifiedBy>Ming Chen Lo Rohrer</cp:lastModifiedBy>
  <cp:revision>2</cp:revision>
  <dcterms:created xsi:type="dcterms:W3CDTF">2026-10-09T04:22:00Z</dcterms:created>
  <dcterms:modified xsi:type="dcterms:W3CDTF">2026-10-11T02:38:00Z</dcterms:modified>
</cp:coreProperties>
</file>