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A" w14:textId="6E903BE0" w:rsidR="00AD48DF" w:rsidRPr="00BA583C" w:rsidRDefault="008A1F54" w:rsidP="00BA583C">
      <w:pPr>
        <w:jc w:val="center"/>
        <w:rPr>
          <w:rFonts w:ascii="Book Antiqua" w:eastAsia="Book Antiqua" w:hAnsi="Book Antiqua" w:cs="Book Antiqua"/>
          <w:sz w:val="28"/>
          <w:szCs w:val="28"/>
        </w:rPr>
      </w:pPr>
      <w:r w:rsidRPr="00BA583C">
        <w:rPr>
          <w:rFonts w:ascii="Book Antiqua" w:eastAsia="Book Antiqua" w:hAnsi="Book Antiqua" w:cs="Book Antiqua"/>
          <w:sz w:val="28"/>
          <w:szCs w:val="28"/>
        </w:rPr>
        <w:t>Peace in the age of Terror</w:t>
      </w:r>
    </w:p>
    <w:p w14:paraId="0000000B" w14:textId="77777777" w:rsidR="00AD48DF" w:rsidRPr="00BA583C" w:rsidRDefault="00AD48DF">
      <w:pPr>
        <w:rPr>
          <w:rFonts w:ascii="Book Antiqua" w:eastAsia="Book Antiqua" w:hAnsi="Book Antiqua" w:cs="Book Antiqua"/>
          <w:sz w:val="28"/>
          <w:szCs w:val="28"/>
        </w:rPr>
      </w:pPr>
    </w:p>
    <w:p w14:paraId="0000000C" w14:textId="77777777" w:rsidR="00AD48DF" w:rsidRPr="00BA583C" w:rsidRDefault="00BA583C">
      <w:pPr>
        <w:jc w:val="center"/>
        <w:rPr>
          <w:rFonts w:ascii="Book Antiqua" w:eastAsia="Book Antiqua" w:hAnsi="Book Antiqua" w:cs="Book Antiqua"/>
          <w:sz w:val="28"/>
          <w:szCs w:val="28"/>
        </w:rPr>
      </w:pPr>
      <w:r w:rsidRPr="00BA583C">
        <w:rPr>
          <w:rFonts w:ascii="Book Antiqua" w:eastAsia="Book Antiqua" w:hAnsi="Book Antiqua" w:cs="Book Antiqua"/>
          <w:sz w:val="28"/>
          <w:szCs w:val="28"/>
        </w:rPr>
        <w:t>出人意外的平安</w:t>
      </w:r>
    </w:p>
    <w:p w14:paraId="0000000E" w14:textId="77777777" w:rsidR="00AD48DF" w:rsidRDefault="00AD48DF">
      <w:pPr>
        <w:jc w:val="center"/>
        <w:rPr>
          <w:rFonts w:ascii="Book Antiqua" w:eastAsia="Book Antiqua" w:hAnsi="Book Antiqua" w:cs="Book Antiqua"/>
          <w:sz w:val="22"/>
          <w:szCs w:val="22"/>
        </w:rPr>
      </w:pPr>
    </w:p>
    <w:p w14:paraId="0000000F" w14:textId="2D4CB4C0" w:rsidR="00AD48DF" w:rsidRDefault="00BA583C" w:rsidP="009519C1">
      <w:pPr>
        <w:jc w:val="center"/>
        <w:rPr>
          <w:rFonts w:ascii="Book Antiqua" w:eastAsia="Book Antiqua" w:hAnsi="Book Antiqua" w:cs="Book Antiqua"/>
          <w:sz w:val="22"/>
          <w:szCs w:val="22"/>
        </w:rPr>
      </w:pPr>
      <w:r>
        <w:rPr>
          <w:rFonts w:ascii="Book Antiqua" w:eastAsia="Book Antiqua" w:hAnsi="Book Antiqua" w:cs="Book Antiqua"/>
          <w:sz w:val="22"/>
          <w:szCs w:val="22"/>
        </w:rPr>
        <w:t>Philippians 4: 4-7</w:t>
      </w:r>
      <w:r>
        <w:rPr>
          <w:rFonts w:ascii="Book Antiqua" w:eastAsia="Book Antiqua" w:hAnsi="Book Antiqua" w:cs="Book Antiqua"/>
          <w:sz w:val="22"/>
          <w:szCs w:val="22"/>
        </w:rPr>
        <w:tab/>
        <w:t xml:space="preserve"> </w:t>
      </w:r>
      <w:r>
        <w:rPr>
          <w:rFonts w:ascii="Book Antiqua" w:eastAsia="Book Antiqua" w:hAnsi="Book Antiqua" w:cs="Book Antiqua"/>
          <w:sz w:val="22"/>
          <w:szCs w:val="22"/>
        </w:rPr>
        <w:tab/>
      </w:r>
      <w:r>
        <w:rPr>
          <w:rFonts w:ascii="Book Antiqua" w:eastAsia="Book Antiqua" w:hAnsi="Book Antiqua" w:cs="Book Antiqua"/>
          <w:sz w:val="22"/>
          <w:szCs w:val="22"/>
        </w:rPr>
        <w:tab/>
      </w:r>
      <w:r>
        <w:rPr>
          <w:rFonts w:ascii="Book Antiqua" w:eastAsia="Book Antiqua" w:hAnsi="Book Antiqua" w:cs="Book Antiqua"/>
          <w:sz w:val="22"/>
          <w:szCs w:val="22"/>
        </w:rPr>
        <w:tab/>
      </w:r>
      <w:r>
        <w:rPr>
          <w:rFonts w:ascii="Book Antiqua" w:eastAsia="Book Antiqua" w:hAnsi="Book Antiqua" w:cs="Book Antiqua"/>
          <w:sz w:val="22"/>
          <w:szCs w:val="22"/>
        </w:rPr>
        <w:tab/>
      </w:r>
      <w:r>
        <w:rPr>
          <w:rFonts w:ascii="Book Antiqua" w:eastAsia="Book Antiqua" w:hAnsi="Book Antiqua" w:cs="Book Antiqua"/>
          <w:sz w:val="22"/>
          <w:szCs w:val="22"/>
        </w:rPr>
        <w:tab/>
      </w:r>
      <w:r>
        <w:rPr>
          <w:rFonts w:ascii="Book Antiqua" w:eastAsia="Book Antiqua" w:hAnsi="Book Antiqua" w:cs="Book Antiqua"/>
          <w:sz w:val="22"/>
          <w:szCs w:val="22"/>
        </w:rPr>
        <w:tab/>
      </w:r>
      <w:r w:rsidR="008A1F54">
        <w:rPr>
          <w:rFonts w:ascii="Book Antiqua" w:eastAsia="Book Antiqua" w:hAnsi="Book Antiqua" w:cs="Book Antiqua"/>
          <w:sz w:val="22"/>
          <w:szCs w:val="22"/>
        </w:rPr>
        <w:tab/>
      </w:r>
      <w:r>
        <w:rPr>
          <w:rFonts w:ascii="Book Antiqua" w:eastAsia="Book Antiqua" w:hAnsi="Book Antiqua" w:cs="Book Antiqua"/>
          <w:sz w:val="22"/>
          <w:szCs w:val="22"/>
        </w:rPr>
        <w:tab/>
        <w:t>12/1</w:t>
      </w:r>
      <w:r>
        <w:rPr>
          <w:rFonts w:ascii="Book Antiqua" w:eastAsia="Book Antiqua" w:hAnsi="Book Antiqua" w:cs="Book Antiqua"/>
          <w:sz w:val="22"/>
          <w:szCs w:val="22"/>
        </w:rPr>
        <w:t>5/2024</w:t>
      </w:r>
    </w:p>
    <w:p w14:paraId="61AA6D6D" w14:textId="01F37D6C" w:rsidR="008A1F54" w:rsidRDefault="00BA583C" w:rsidP="008A1F54">
      <w:pPr>
        <w:ind w:right="440"/>
        <w:jc w:val="right"/>
        <w:rPr>
          <w:rFonts w:ascii="Book Antiqua" w:eastAsia="Book Antiqua" w:hAnsi="Book Antiqua" w:cs="Book Antiqua"/>
          <w:sz w:val="22"/>
          <w:szCs w:val="22"/>
        </w:rPr>
      </w:pPr>
      <w:r>
        <w:rPr>
          <w:rFonts w:ascii="PingFang TC" w:eastAsia="PingFang TC" w:hAnsi="PingFang TC" w:cs="PingFang TC" w:hint="eastAsia"/>
          <w:sz w:val="22"/>
          <w:szCs w:val="22"/>
        </w:rPr>
        <w:t xml:space="preserve"> </w:t>
      </w:r>
      <w:r>
        <w:rPr>
          <w:rFonts w:ascii="PingFang TC" w:eastAsia="PingFang TC" w:hAnsi="PingFang TC" w:cs="PingFang TC"/>
          <w:sz w:val="22"/>
          <w:szCs w:val="22"/>
        </w:rPr>
        <w:t xml:space="preserve">  </w:t>
      </w:r>
      <w:r>
        <w:rPr>
          <w:rFonts w:ascii="PingFang TC" w:eastAsia="PingFang TC" w:hAnsi="PingFang TC" w:cs="PingFang TC"/>
          <w:sz w:val="22"/>
          <w:szCs w:val="22"/>
        </w:rPr>
        <w:tab/>
        <w:t xml:space="preserve">    </w:t>
      </w:r>
      <w:r w:rsidR="008A1F54">
        <w:rPr>
          <w:rFonts w:ascii="PingFang TC" w:eastAsia="PingFang TC" w:hAnsi="PingFang TC" w:cs="PingFang TC" w:hint="eastAsia"/>
          <w:sz w:val="22"/>
          <w:szCs w:val="22"/>
        </w:rPr>
        <w:t>羅敏珍</w:t>
      </w:r>
    </w:p>
    <w:p w14:paraId="48A2922F" w14:textId="77777777" w:rsidR="008A1F54" w:rsidRPr="008A1F54" w:rsidRDefault="008A1F54" w:rsidP="008A1F54">
      <w:pPr>
        <w:ind w:left="720"/>
        <w:rPr>
          <w:rFonts w:ascii="Book Antiqua" w:eastAsia="Book Antiqua" w:hAnsi="Book Antiqua" w:cs="Book Antiqua"/>
          <w:i/>
          <w:iCs/>
          <w:color w:val="000000"/>
          <w:sz w:val="22"/>
          <w:szCs w:val="22"/>
          <w:highlight w:val="white"/>
        </w:rPr>
      </w:pPr>
      <w:r w:rsidRPr="008A1F54">
        <w:rPr>
          <w:rFonts w:ascii="Book Antiqua" w:eastAsia="Book Antiqua" w:hAnsi="Book Antiqua" w:cs="Book Antiqua"/>
          <w:b/>
          <w:i/>
          <w:iCs/>
          <w:color w:val="000000"/>
          <w:sz w:val="22"/>
          <w:szCs w:val="22"/>
          <w:highlight w:val="white"/>
          <w:vertAlign w:val="superscript"/>
        </w:rPr>
        <w:t>4 </w:t>
      </w:r>
      <w:r w:rsidRPr="008A1F54">
        <w:rPr>
          <w:rFonts w:ascii="Book Antiqua" w:eastAsia="Book Antiqua" w:hAnsi="Book Antiqua" w:cs="Book Antiqua"/>
          <w:i/>
          <w:iCs/>
          <w:color w:val="000000"/>
          <w:sz w:val="22"/>
          <w:szCs w:val="22"/>
          <w:highlight w:val="white"/>
        </w:rPr>
        <w:t>Rejoice</w:t>
      </w:r>
      <w:r w:rsidRPr="008A1F54">
        <w:rPr>
          <w:rFonts w:ascii="Book Antiqua" w:eastAsia="Book Antiqua" w:hAnsi="Book Antiqua" w:cs="Book Antiqua"/>
          <w:i/>
          <w:iCs/>
          <w:color w:val="000000"/>
          <w:sz w:val="22"/>
          <w:szCs w:val="22"/>
          <w:highlight w:val="white"/>
          <w:vertAlign w:val="superscript"/>
        </w:rPr>
        <w:t>[</w:t>
      </w:r>
      <w:hyperlink r:id="rId5" w:anchor="fen-NRSVUE-29430a">
        <w:r w:rsidRPr="008A1F54">
          <w:rPr>
            <w:rFonts w:ascii="Book Antiqua" w:eastAsia="Book Antiqua" w:hAnsi="Book Antiqua" w:cs="Book Antiqua"/>
            <w:i/>
            <w:iCs/>
            <w:color w:val="4A4A4A"/>
            <w:sz w:val="22"/>
            <w:szCs w:val="22"/>
            <w:u w:val="single"/>
            <w:vertAlign w:val="superscript"/>
          </w:rPr>
          <w:t>a</w:t>
        </w:r>
      </w:hyperlink>
      <w:r w:rsidRPr="008A1F54">
        <w:rPr>
          <w:rFonts w:ascii="Book Antiqua" w:eastAsia="Book Antiqua" w:hAnsi="Book Antiqua" w:cs="Book Antiqua"/>
          <w:i/>
          <w:iCs/>
          <w:color w:val="000000"/>
          <w:sz w:val="22"/>
          <w:szCs w:val="22"/>
          <w:highlight w:val="white"/>
          <w:vertAlign w:val="superscript"/>
        </w:rPr>
        <w:t>]</w:t>
      </w:r>
      <w:r w:rsidRPr="008A1F54">
        <w:rPr>
          <w:rFonts w:ascii="Book Antiqua" w:eastAsia="Book Antiqua" w:hAnsi="Book Antiqua" w:cs="Book Antiqua"/>
          <w:i/>
          <w:iCs/>
          <w:color w:val="000000"/>
          <w:sz w:val="22"/>
          <w:szCs w:val="22"/>
          <w:highlight w:val="white"/>
        </w:rPr>
        <w:t> in the Lord always; again I will say, Rejoice.</w:t>
      </w:r>
      <w:r w:rsidRPr="008A1F54">
        <w:rPr>
          <w:rFonts w:ascii="Book Antiqua" w:eastAsia="Book Antiqua" w:hAnsi="Book Antiqua" w:cs="Book Antiqua"/>
          <w:i/>
          <w:iCs/>
          <w:color w:val="000000"/>
          <w:sz w:val="22"/>
          <w:szCs w:val="22"/>
          <w:highlight w:val="white"/>
          <w:vertAlign w:val="superscript"/>
        </w:rPr>
        <w:t>[</w:t>
      </w:r>
      <w:hyperlink r:id="rId6" w:anchor="fen-NRSVUE-29430b">
        <w:r w:rsidRPr="008A1F54">
          <w:rPr>
            <w:rFonts w:ascii="Book Antiqua" w:eastAsia="Book Antiqua" w:hAnsi="Book Antiqua" w:cs="Book Antiqua"/>
            <w:i/>
            <w:iCs/>
            <w:color w:val="4A4A4A"/>
            <w:sz w:val="22"/>
            <w:szCs w:val="22"/>
            <w:u w:val="single"/>
            <w:vertAlign w:val="superscript"/>
          </w:rPr>
          <w:t>b</w:t>
        </w:r>
      </w:hyperlink>
      <w:r w:rsidRPr="008A1F54">
        <w:rPr>
          <w:rFonts w:ascii="Book Antiqua" w:eastAsia="Book Antiqua" w:hAnsi="Book Antiqua" w:cs="Book Antiqua"/>
          <w:i/>
          <w:iCs/>
          <w:color w:val="000000"/>
          <w:sz w:val="22"/>
          <w:szCs w:val="22"/>
          <w:highlight w:val="white"/>
          <w:vertAlign w:val="superscript"/>
        </w:rPr>
        <w:t>]</w:t>
      </w:r>
      <w:r w:rsidRPr="008A1F54">
        <w:rPr>
          <w:rFonts w:ascii="Book Antiqua" w:eastAsia="Book Antiqua" w:hAnsi="Book Antiqua" w:cs="Book Antiqua"/>
          <w:i/>
          <w:iCs/>
          <w:color w:val="000000"/>
          <w:sz w:val="22"/>
          <w:szCs w:val="22"/>
          <w:highlight w:val="white"/>
        </w:rPr>
        <w:t> </w:t>
      </w:r>
      <w:r w:rsidRPr="008A1F54">
        <w:rPr>
          <w:rFonts w:ascii="Book Antiqua" w:eastAsia="Book Antiqua" w:hAnsi="Book Antiqua" w:cs="Book Antiqua"/>
          <w:b/>
          <w:i/>
          <w:iCs/>
          <w:color w:val="000000"/>
          <w:sz w:val="22"/>
          <w:szCs w:val="22"/>
          <w:highlight w:val="white"/>
          <w:vertAlign w:val="superscript"/>
        </w:rPr>
        <w:t>5 </w:t>
      </w:r>
      <w:r w:rsidRPr="008A1F54">
        <w:rPr>
          <w:rFonts w:ascii="Book Antiqua" w:eastAsia="Book Antiqua" w:hAnsi="Book Antiqua" w:cs="Book Antiqua"/>
          <w:i/>
          <w:iCs/>
          <w:color w:val="000000"/>
          <w:sz w:val="22"/>
          <w:szCs w:val="22"/>
          <w:highlight w:val="white"/>
        </w:rPr>
        <w:t xml:space="preserve">Let your gentleness be known to everyone. The Lord is </w:t>
      </w:r>
      <w:proofErr w:type="gramStart"/>
      <w:r w:rsidRPr="008A1F54">
        <w:rPr>
          <w:rFonts w:ascii="Book Antiqua" w:eastAsia="Book Antiqua" w:hAnsi="Book Antiqua" w:cs="Book Antiqua"/>
          <w:i/>
          <w:iCs/>
          <w:color w:val="000000"/>
          <w:sz w:val="22"/>
          <w:szCs w:val="22"/>
          <w:highlight w:val="white"/>
        </w:rPr>
        <w:t>near</w:t>
      </w:r>
      <w:proofErr w:type="gramEnd"/>
      <w:r w:rsidRPr="008A1F54">
        <w:rPr>
          <w:rFonts w:ascii="Book Antiqua" w:eastAsia="Book Antiqua" w:hAnsi="Book Antiqua" w:cs="Book Antiqua"/>
          <w:i/>
          <w:iCs/>
          <w:color w:val="000000"/>
          <w:sz w:val="22"/>
          <w:szCs w:val="22"/>
          <w:highlight w:val="white"/>
        </w:rPr>
        <w:t>. </w:t>
      </w:r>
      <w:r w:rsidRPr="008A1F54">
        <w:rPr>
          <w:rFonts w:ascii="Book Antiqua" w:eastAsia="Book Antiqua" w:hAnsi="Book Antiqua" w:cs="Book Antiqua"/>
          <w:b/>
          <w:i/>
          <w:iCs/>
          <w:color w:val="000000"/>
          <w:sz w:val="22"/>
          <w:szCs w:val="22"/>
          <w:highlight w:val="white"/>
          <w:vertAlign w:val="superscript"/>
        </w:rPr>
        <w:t>6 </w:t>
      </w:r>
      <w:r w:rsidRPr="008A1F54">
        <w:rPr>
          <w:rFonts w:ascii="Book Antiqua" w:eastAsia="Book Antiqua" w:hAnsi="Book Antiqua" w:cs="Book Antiqua"/>
          <w:i/>
          <w:iCs/>
          <w:color w:val="000000"/>
          <w:sz w:val="22"/>
          <w:szCs w:val="22"/>
          <w:highlight w:val="white"/>
        </w:rPr>
        <w:t>Do not be anxious about anything, but in everything by prayer and supplication with thanksgiving let your requests be made known to God. </w:t>
      </w:r>
      <w:r w:rsidRPr="008A1F54">
        <w:rPr>
          <w:rFonts w:ascii="Book Antiqua" w:eastAsia="Book Antiqua" w:hAnsi="Book Antiqua" w:cs="Book Antiqua"/>
          <w:b/>
          <w:i/>
          <w:iCs/>
          <w:color w:val="000000"/>
          <w:sz w:val="22"/>
          <w:szCs w:val="22"/>
          <w:highlight w:val="white"/>
          <w:vertAlign w:val="superscript"/>
        </w:rPr>
        <w:t>7 </w:t>
      </w:r>
      <w:r w:rsidRPr="008A1F54">
        <w:rPr>
          <w:rFonts w:ascii="Book Antiqua" w:eastAsia="Book Antiqua" w:hAnsi="Book Antiqua" w:cs="Book Antiqua"/>
          <w:i/>
          <w:iCs/>
          <w:color w:val="000000"/>
          <w:sz w:val="22"/>
          <w:szCs w:val="22"/>
          <w:highlight w:val="white"/>
        </w:rPr>
        <w:t>And the peace of God, which surpasses all understanding, will guard your hearts and your minds in Christ Jesus.</w:t>
      </w:r>
    </w:p>
    <w:p w14:paraId="00000010" w14:textId="77777777" w:rsidR="00AD48DF" w:rsidRDefault="00AD48DF">
      <w:pPr>
        <w:rPr>
          <w:rFonts w:ascii="Book Antiqua" w:eastAsia="Book Antiqua" w:hAnsi="Book Antiqua" w:cs="Book Antiqua"/>
          <w:sz w:val="22"/>
          <w:szCs w:val="22"/>
        </w:rPr>
      </w:pPr>
    </w:p>
    <w:p w14:paraId="7D275C13" w14:textId="77777777" w:rsidR="00C679A6" w:rsidRPr="00BA583C" w:rsidRDefault="00C679A6" w:rsidP="00C679A6">
      <w:pPr>
        <w:rPr>
          <w:rFonts w:ascii="Book Antiqua" w:eastAsiaTheme="minorEastAsia" w:hAnsi="Book Antiqua" w:cstheme="minorHAnsi"/>
          <w:sz w:val="28"/>
          <w:szCs w:val="28"/>
        </w:rPr>
      </w:pPr>
      <w:r w:rsidRPr="00BA583C">
        <w:rPr>
          <w:rFonts w:ascii="Book Antiqua" w:eastAsiaTheme="minorEastAsia" w:hAnsi="Book Antiqua" w:cstheme="minorHAnsi"/>
          <w:sz w:val="28"/>
          <w:szCs w:val="28"/>
        </w:rPr>
        <w:t xml:space="preserve">Christmas is the season of proclaiming peace. We often sing a Latin song at Christmas, Dona Nobis </w:t>
      </w:r>
      <w:proofErr w:type="spellStart"/>
      <w:r w:rsidRPr="00BA583C">
        <w:rPr>
          <w:rFonts w:ascii="Book Antiqua" w:eastAsiaTheme="minorEastAsia" w:hAnsi="Book Antiqua" w:cstheme="minorHAnsi"/>
          <w:sz w:val="28"/>
          <w:szCs w:val="28"/>
        </w:rPr>
        <w:t>Pacem</w:t>
      </w:r>
      <w:proofErr w:type="spellEnd"/>
      <w:r w:rsidRPr="00BA583C">
        <w:rPr>
          <w:rFonts w:ascii="Book Antiqua" w:eastAsiaTheme="minorEastAsia" w:hAnsi="Book Antiqua" w:cstheme="minorHAnsi"/>
          <w:sz w:val="28"/>
          <w:szCs w:val="28"/>
        </w:rPr>
        <w:t xml:space="preserve">, which means "grant us peace".  </w:t>
      </w:r>
    </w:p>
    <w:p w14:paraId="00000013" w14:textId="77777777" w:rsidR="00AD48DF" w:rsidRPr="00BA583C" w:rsidRDefault="00AD48DF">
      <w:pPr>
        <w:rPr>
          <w:rFonts w:ascii="Book Antiqua" w:eastAsia="Book Antiqua" w:hAnsi="Book Antiqua" w:cs="Book Antiqua"/>
        </w:rPr>
      </w:pPr>
    </w:p>
    <w:p w14:paraId="00000015" w14:textId="77777777" w:rsidR="00AD48DF" w:rsidRPr="00BA583C" w:rsidRDefault="00BA583C">
      <w:pPr>
        <w:rPr>
          <w:rFonts w:ascii="Book Antiqua" w:eastAsia="Book Antiqua" w:hAnsi="Book Antiqua" w:cs="Book Antiqua"/>
        </w:rPr>
      </w:pPr>
      <w:r w:rsidRPr="00BA583C">
        <w:rPr>
          <w:rFonts w:ascii="Book Antiqua" w:eastAsia="Book Antiqua" w:hAnsi="Book Antiqua" w:cs="Book Antiqua"/>
        </w:rPr>
        <w:t>Christ's birth brings the joyful, loving, and hopeful good news. May the four Advent candles—love, joy, hope, and peace—become the voice of the Holy Spirit, guiding us on the path of following Christ and embodying the expectation in our prayers. In today’s</w:t>
      </w:r>
      <w:r w:rsidRPr="00BA583C">
        <w:rPr>
          <w:rFonts w:ascii="Book Antiqua" w:eastAsia="Book Antiqua" w:hAnsi="Book Antiqua" w:cs="Book Antiqua"/>
        </w:rPr>
        <w:t xml:space="preserve"> world, where there are attempts to extinguish the flames of love, joy, hope, and peace, we need these fruits of the Spirit in these dark times.</w:t>
      </w:r>
    </w:p>
    <w:p w14:paraId="00000016" w14:textId="77777777" w:rsidR="00AD48DF" w:rsidRPr="00BA583C" w:rsidRDefault="00AD48DF">
      <w:pPr>
        <w:rPr>
          <w:rFonts w:ascii="Book Antiqua" w:eastAsia="Book Antiqua" w:hAnsi="Book Antiqua" w:cs="Book Antiqua"/>
        </w:rPr>
      </w:pPr>
    </w:p>
    <w:p w14:paraId="00000018" w14:textId="77777777" w:rsidR="00AD48DF" w:rsidRPr="00BA583C" w:rsidRDefault="00BA583C">
      <w:pPr>
        <w:rPr>
          <w:rFonts w:ascii="Book Antiqua" w:eastAsia="Book Antiqua" w:hAnsi="Book Antiqua" w:cs="Book Antiqua"/>
        </w:rPr>
      </w:pPr>
      <w:r w:rsidRPr="00BA583C">
        <w:rPr>
          <w:rFonts w:ascii="Book Antiqua" w:eastAsia="Book Antiqua" w:hAnsi="Book Antiqua" w:cs="Book Antiqua"/>
        </w:rPr>
        <w:t xml:space="preserve">Pray: </w:t>
      </w:r>
      <w:r w:rsidRPr="00BA583C">
        <w:rPr>
          <w:rFonts w:ascii="Book Antiqua" w:eastAsia="Book Antiqua" w:hAnsi="Book Antiqua" w:cs="Book Antiqua"/>
          <w:i/>
          <w:iCs/>
        </w:rPr>
        <w:t>"Lord, please send Your Holy Spir</w:t>
      </w:r>
      <w:r w:rsidRPr="00BA583C">
        <w:rPr>
          <w:rFonts w:ascii="Book Antiqua" w:eastAsia="Book Antiqua" w:hAnsi="Book Antiqua" w:cs="Book Antiqua"/>
          <w:i/>
          <w:iCs/>
        </w:rPr>
        <w:t>it to fill us, renew us, and open the ears of our hearts so that we may hear Your voice and follow Your Word. We ask You to grant us true peace to guard our hearts and minds."</w:t>
      </w:r>
    </w:p>
    <w:p w14:paraId="00000019" w14:textId="77777777" w:rsidR="00AD48DF" w:rsidRPr="00BA583C" w:rsidRDefault="00AD48DF">
      <w:pPr>
        <w:rPr>
          <w:rFonts w:ascii="Book Antiqua" w:eastAsia="Book Antiqua" w:hAnsi="Book Antiqua" w:cs="Book Antiqua"/>
        </w:rPr>
      </w:pPr>
    </w:p>
    <w:p w14:paraId="0000001B" w14:textId="77777777" w:rsidR="00AD48DF" w:rsidRPr="00BA583C" w:rsidRDefault="00BA583C">
      <w:pPr>
        <w:rPr>
          <w:rFonts w:ascii="Book Antiqua" w:eastAsia="Book Antiqua" w:hAnsi="Book Antiqua" w:cs="Book Antiqua"/>
        </w:rPr>
      </w:pPr>
      <w:r w:rsidRPr="00BA583C">
        <w:rPr>
          <w:rFonts w:ascii="Book Antiqua" w:eastAsia="Book Antiqua" w:hAnsi="Book Antiqua" w:cs="Book Antiqua"/>
        </w:rPr>
        <w:t>Paul wrote the book of Philippians fro</w:t>
      </w:r>
      <w:r w:rsidRPr="00BA583C">
        <w:rPr>
          <w:rFonts w:ascii="Book Antiqua" w:eastAsia="Book Antiqua" w:hAnsi="Book Antiqua" w:cs="Book Antiqua"/>
        </w:rPr>
        <w:t>m prison, repeatedly emphasizing the importance of joy and, at the conclusion of the letter, highlighting that God's peace will guard us.</w:t>
      </w:r>
    </w:p>
    <w:p w14:paraId="0000001C" w14:textId="77777777" w:rsidR="00AD48DF" w:rsidRPr="00BA583C" w:rsidRDefault="00AD48DF">
      <w:pPr>
        <w:rPr>
          <w:rFonts w:ascii="Book Antiqua" w:eastAsia="Book Antiqua" w:hAnsi="Book Antiqua" w:cs="Book Antiqua"/>
        </w:rPr>
      </w:pPr>
    </w:p>
    <w:p w14:paraId="0000001F" w14:textId="547AFE09" w:rsidR="00AD48DF" w:rsidRPr="00BA583C" w:rsidRDefault="00BA583C" w:rsidP="00564C17">
      <w:pPr>
        <w:spacing w:after="240"/>
        <w:rPr>
          <w:rFonts w:ascii="Book Antiqua" w:eastAsia="Book Antiqua" w:hAnsi="Book Antiqua" w:cs="Book Antiqua" w:hint="eastAsia"/>
        </w:rPr>
      </w:pPr>
      <w:r w:rsidRPr="00BA583C">
        <w:rPr>
          <w:rFonts w:ascii="Book Antiqua" w:eastAsia="Book Antiqua" w:hAnsi="Book Antiqua" w:cs="Book Antiqua"/>
        </w:rPr>
        <w:t xml:space="preserve">At the end of his life, Paul said: 'Rejoice in the Lord always. I will say it again: Rejoice! ... The Lord is </w:t>
      </w:r>
      <w:proofErr w:type="gramStart"/>
      <w:r w:rsidRPr="00BA583C">
        <w:rPr>
          <w:rFonts w:ascii="Book Antiqua" w:eastAsia="Book Antiqua" w:hAnsi="Book Antiqua" w:cs="Book Antiqua"/>
        </w:rPr>
        <w:t>near</w:t>
      </w:r>
      <w:proofErr w:type="gramEnd"/>
      <w:r w:rsidRPr="00BA583C">
        <w:rPr>
          <w:rFonts w:ascii="Book Antiqua" w:eastAsia="Book Antiqua" w:hAnsi="Book Antiqua" w:cs="Book Antiqua"/>
        </w:rPr>
        <w:t>. Do not be anxious about anything, but in every situation, by prayer and petition, with thanksgiving, present your</w:t>
      </w:r>
      <w:r w:rsidRPr="00BA583C">
        <w:rPr>
          <w:rFonts w:ascii="Book Antiqua" w:eastAsia="Book Antiqua" w:hAnsi="Book Antiqua" w:cs="Book Antiqua"/>
        </w:rPr>
        <w:t xml:space="preserve"> requests to God. And the peace of God, which transcends all understanding, will guard your hearts and your minds in Christ Jesus.' Always rejoice in the Lord. I want to say it again—rejoice! ... The Lord is </w:t>
      </w:r>
      <w:proofErr w:type="gramStart"/>
      <w:r w:rsidRPr="00BA583C">
        <w:rPr>
          <w:rFonts w:ascii="Book Antiqua" w:eastAsia="Book Antiqua" w:hAnsi="Book Antiqua" w:cs="Book Antiqua"/>
        </w:rPr>
        <w:t>near</w:t>
      </w:r>
      <w:proofErr w:type="gramEnd"/>
      <w:r w:rsidRPr="00BA583C">
        <w:rPr>
          <w:rFonts w:ascii="Book Antiqua" w:eastAsia="Book Antiqua" w:hAnsi="Book Antiqua" w:cs="Book Antiqua"/>
        </w:rPr>
        <w:t>. Do not worry about anything; instead, in e</w:t>
      </w:r>
      <w:r w:rsidRPr="00BA583C">
        <w:rPr>
          <w:rFonts w:ascii="Book Antiqua" w:eastAsia="Book Antiqua" w:hAnsi="Book Antiqua" w:cs="Book Antiqua"/>
        </w:rPr>
        <w:t>verything, by prayer, supplication, and thanksgiving, present your requests to God. Then the peace of God, which surpasses all human understanding, will guard your hearts and minds in Christ Jesus." Paul's farewell exhortation is a farewell of peace.</w:t>
      </w:r>
    </w:p>
    <w:p w14:paraId="00000020" w14:textId="77777777" w:rsidR="00AD48DF" w:rsidRPr="00BA583C" w:rsidRDefault="00BA583C">
      <w:pPr>
        <w:rPr>
          <w:rFonts w:ascii="Book Antiqua" w:eastAsia="Book Antiqua" w:hAnsi="Book Antiqua" w:cs="Book Antiqua"/>
        </w:rPr>
      </w:pPr>
      <w:r w:rsidRPr="00BA583C">
        <w:rPr>
          <w:rFonts w:ascii="Book Antiqua" w:eastAsia="Book Antiqua" w:hAnsi="Book Antiqua" w:cs="Book Antiqua"/>
        </w:rPr>
        <w:t>Paul seems to have a space-time telescope, able to see our present situation. We need 'the peace of God.’</w:t>
      </w:r>
    </w:p>
    <w:p w14:paraId="320D9460" w14:textId="77777777" w:rsidR="00564C17" w:rsidRPr="00BA583C" w:rsidRDefault="00564C17">
      <w:pPr>
        <w:pBdr>
          <w:top w:val="nil"/>
          <w:left w:val="nil"/>
          <w:bottom w:val="nil"/>
          <w:right w:val="nil"/>
          <w:between w:val="nil"/>
        </w:pBdr>
        <w:shd w:val="clear" w:color="auto" w:fill="FFFFFF"/>
        <w:rPr>
          <w:rFonts w:ascii="Book Antiqua" w:eastAsia="Book Antiqua" w:hAnsi="Book Antiqua" w:cs="Book Antiqua"/>
          <w:color w:val="000000"/>
        </w:rPr>
      </w:pPr>
    </w:p>
    <w:p w14:paraId="00000022" w14:textId="0D708E3E" w:rsidR="00AD48DF" w:rsidRPr="00BA583C" w:rsidRDefault="00BA583C">
      <w:pPr>
        <w:pBdr>
          <w:top w:val="nil"/>
          <w:left w:val="nil"/>
          <w:bottom w:val="nil"/>
          <w:right w:val="nil"/>
          <w:between w:val="nil"/>
        </w:pBdr>
        <w:shd w:val="clear" w:color="auto" w:fill="FFFFFF"/>
        <w:rPr>
          <w:rFonts w:ascii="Book Antiqua" w:eastAsia="Book Antiqua" w:hAnsi="Book Antiqua" w:cs="Book Antiqua"/>
          <w:color w:val="000000"/>
        </w:rPr>
      </w:pPr>
      <w:r w:rsidRPr="00BA583C">
        <w:rPr>
          <w:rFonts w:ascii="Book Antiqua" w:eastAsia="Book Antiqua" w:hAnsi="Book Antiqua" w:cs="Book Antiqua"/>
        </w:rPr>
        <w:t>In this moment, during this Advent season, our peace is b</w:t>
      </w:r>
      <w:r w:rsidRPr="00BA583C">
        <w:rPr>
          <w:rFonts w:ascii="Book Antiqua" w:eastAsia="Book Antiqua" w:hAnsi="Book Antiqua" w:cs="Book Antiqua"/>
        </w:rPr>
        <w:t>eing challenged. Modern people carry many anxieties and fears. It feels as though hope is yet to be born but is already dying—what could be more tragic than a hope that dies before it is born?</w:t>
      </w:r>
    </w:p>
    <w:p w14:paraId="3C21D254" w14:textId="77777777" w:rsidR="00564C17" w:rsidRPr="00BA583C" w:rsidRDefault="00564C17">
      <w:pPr>
        <w:rPr>
          <w:rFonts w:ascii="Book Antiqua" w:eastAsia="Book Antiqua" w:hAnsi="Book Antiqua" w:cs="Book Antiqua"/>
          <w:color w:val="000000"/>
        </w:rPr>
      </w:pPr>
    </w:p>
    <w:p w14:paraId="00000024" w14:textId="4E01F506" w:rsidR="00AD48DF" w:rsidRPr="00BA583C" w:rsidRDefault="00BA583C">
      <w:pPr>
        <w:rPr>
          <w:rFonts w:ascii="Book Antiqua" w:eastAsia="Book Antiqua" w:hAnsi="Book Antiqua" w:cs="Book Antiqua"/>
          <w:sz w:val="23"/>
          <w:szCs w:val="23"/>
        </w:rPr>
      </w:pPr>
      <w:r w:rsidRPr="00BA583C">
        <w:rPr>
          <w:rFonts w:ascii="Book Antiqua" w:eastAsia="Book Antiqua" w:hAnsi="Book Antiqua" w:cs="Book Antiqua"/>
          <w:sz w:val="23"/>
          <w:szCs w:val="23"/>
        </w:rPr>
        <w:lastRenderedPageBreak/>
        <w:t>In 1972, scientists at the Massachusetts Institute of Technology (MIT) developed a method to determine when society might collapse. They studied the risks of global catastrophe, limited natural resources, and rising c</w:t>
      </w:r>
      <w:r w:rsidRPr="00BA583C">
        <w:rPr>
          <w:rFonts w:ascii="Book Antiqua" w:eastAsia="Book Antiqua" w:hAnsi="Book Antiqua" w:cs="Book Antiqua"/>
          <w:sz w:val="23"/>
          <w:szCs w:val="23"/>
        </w:rPr>
        <w:t>osts, predicting that the economy would decline around 2040. So far, we can already feel the effects.</w:t>
      </w:r>
    </w:p>
    <w:p w14:paraId="00000025" w14:textId="77777777" w:rsidR="00AD48DF" w:rsidRPr="00BA583C" w:rsidRDefault="00AD48DF">
      <w:pPr>
        <w:rPr>
          <w:rFonts w:ascii="Book Antiqua" w:eastAsia="Book Antiqua" w:hAnsi="Book Antiqua" w:cs="Book Antiqua"/>
          <w:sz w:val="23"/>
          <w:szCs w:val="23"/>
        </w:rPr>
      </w:pPr>
    </w:p>
    <w:p w14:paraId="00000027" w14:textId="1D028E3C" w:rsidR="00AD48DF" w:rsidRPr="00BA583C" w:rsidRDefault="00BA583C">
      <w:pPr>
        <w:rPr>
          <w:rFonts w:ascii="Book Antiqua" w:eastAsia="Book Antiqua" w:hAnsi="Book Antiqua" w:cs="Book Antiqua"/>
          <w:sz w:val="23"/>
          <w:szCs w:val="23"/>
        </w:rPr>
      </w:pPr>
      <w:r w:rsidRPr="00BA583C">
        <w:rPr>
          <w:rFonts w:ascii="Book Antiqua" w:eastAsia="Book Antiqua" w:hAnsi="Book Antiqua" w:cs="Book Antiqua"/>
          <w:sz w:val="23"/>
          <w:szCs w:val="23"/>
        </w:rPr>
        <w:t xml:space="preserve">Imagine living in war-torn Ukraine, Gaza, or being a hostage in Israel along with your family. </w:t>
      </w:r>
      <w:r w:rsidRPr="00BA583C">
        <w:rPr>
          <w:rFonts w:ascii="Book Antiqua" w:eastAsia="Book Antiqua" w:hAnsi="Book Antiqua" w:cs="Book Antiqua"/>
          <w:sz w:val="23"/>
          <w:szCs w:val="23"/>
        </w:rPr>
        <w:t xml:space="preserve">Over the past two years, the debates over Gaza and Israel have </w:t>
      </w:r>
      <w:r w:rsidRPr="00BA583C">
        <w:rPr>
          <w:rFonts w:ascii="Book Antiqua" w:eastAsia="Book Antiqua" w:hAnsi="Book Antiqua" w:cs="Book Antiqua"/>
          <w:sz w:val="23"/>
          <w:szCs w:val="23"/>
        </w:rPr>
        <w:t xml:space="preserve">led to many protests on campuses, even school closures, bringing the war into schools—places that should be the safest, most harmonious, and full of love. </w:t>
      </w:r>
      <w:r w:rsidR="00CB3106" w:rsidRPr="00BA583C">
        <w:rPr>
          <w:rFonts w:ascii="Book Antiqua" w:eastAsia="Book Antiqua" w:hAnsi="Book Antiqua" w:cs="Book Antiqua"/>
          <w:sz w:val="23"/>
          <w:szCs w:val="23"/>
        </w:rPr>
        <w:t xml:space="preserve">Imagine facing unemployment, the anxiety of not knowing what the future holds, and inflation. </w:t>
      </w:r>
      <w:r w:rsidRPr="00BA583C">
        <w:rPr>
          <w:rFonts w:ascii="Book Antiqua" w:eastAsia="Book Antiqua" w:hAnsi="Book Antiqua" w:cs="Book Antiqua"/>
          <w:sz w:val="23"/>
          <w:szCs w:val="23"/>
        </w:rPr>
        <w:t>There is much strife. Many worries and anxieties stem from reality, some influenced by the media, pol</w:t>
      </w:r>
      <w:r w:rsidRPr="00BA583C">
        <w:rPr>
          <w:rFonts w:ascii="Book Antiqua" w:eastAsia="Book Antiqua" w:hAnsi="Book Antiqua" w:cs="Book Antiqua"/>
          <w:sz w:val="23"/>
          <w:szCs w:val="23"/>
        </w:rPr>
        <w:t>iticians, and religious leaders who stir up fear, division, and resentment. Do you have peace?</w:t>
      </w:r>
    </w:p>
    <w:p w14:paraId="00000028" w14:textId="77777777" w:rsidR="00AD48DF" w:rsidRPr="00BA583C" w:rsidRDefault="00AD48DF">
      <w:pPr>
        <w:rPr>
          <w:rFonts w:ascii="Book Antiqua" w:eastAsia="Book Antiqua" w:hAnsi="Book Antiqua" w:cs="Book Antiqua"/>
          <w:sz w:val="23"/>
          <w:szCs w:val="23"/>
        </w:rPr>
      </w:pPr>
    </w:p>
    <w:p w14:paraId="0000002A" w14:textId="77777777" w:rsidR="00AD48DF" w:rsidRPr="00BA583C" w:rsidRDefault="00BA583C">
      <w:pPr>
        <w:rPr>
          <w:rFonts w:ascii="Book Antiqua" w:eastAsia="Book Antiqua" w:hAnsi="Book Antiqua" w:cs="Book Antiqua"/>
          <w:sz w:val="23"/>
          <w:szCs w:val="23"/>
        </w:rPr>
      </w:pPr>
      <w:r w:rsidRPr="00BA583C">
        <w:rPr>
          <w:rFonts w:ascii="Book Antiqua" w:eastAsia="Book Antiqua" w:hAnsi="Book Antiqua" w:cs="Book Antiqua"/>
          <w:sz w:val="23"/>
          <w:szCs w:val="23"/>
        </w:rPr>
        <w:t>I want to specifically point out 'the terrorism of language.' We all know and have experienced that words can harm people because they destroy communities, breaking the reconciliation and unity found in God. Sometimes, we hear cruel words, as James says, '</w:t>
      </w:r>
      <w:r w:rsidRPr="00BA583C">
        <w:rPr>
          <w:rFonts w:ascii="Book Antiqua" w:eastAsia="Book Antiqua" w:hAnsi="Book Antiqua" w:cs="Book Antiqua"/>
          <w:sz w:val="23"/>
          <w:szCs w:val="23"/>
        </w:rPr>
        <w:t>The tongue is a fire... it is a world of evil.' Even among those who follow Jesus, words can create fear and cause us to lose peace.</w:t>
      </w:r>
    </w:p>
    <w:p w14:paraId="0000002B" w14:textId="77777777" w:rsidR="00AD48DF" w:rsidRPr="00BA583C" w:rsidRDefault="00AD48DF">
      <w:pPr>
        <w:rPr>
          <w:rFonts w:ascii="Book Antiqua" w:eastAsia="Book Antiqua" w:hAnsi="Book Antiqua" w:cs="Book Antiqua"/>
          <w:sz w:val="23"/>
          <w:szCs w:val="23"/>
        </w:rPr>
      </w:pPr>
    </w:p>
    <w:p w14:paraId="0000002D" w14:textId="77777777" w:rsidR="00AD48DF" w:rsidRPr="00BA583C" w:rsidRDefault="00BA583C">
      <w:pPr>
        <w:rPr>
          <w:rFonts w:ascii="Book Antiqua" w:eastAsia="Book Antiqua" w:hAnsi="Book Antiqua" w:cs="Book Antiqua"/>
          <w:sz w:val="23"/>
          <w:szCs w:val="23"/>
        </w:rPr>
      </w:pPr>
      <w:r w:rsidRPr="00BA583C">
        <w:rPr>
          <w:rFonts w:ascii="Book Antiqua" w:eastAsia="Book Antiqua" w:hAnsi="Book Antiqua" w:cs="Book Antiqua"/>
          <w:sz w:val="23"/>
          <w:szCs w:val="23"/>
        </w:rPr>
        <w:t>Paul encourages us, saying, 'Do not be anxious about</w:t>
      </w:r>
      <w:r w:rsidRPr="00BA583C">
        <w:rPr>
          <w:rFonts w:ascii="Book Antiqua" w:eastAsia="Book Antiqua" w:hAnsi="Book Antiqua" w:cs="Book Antiqua"/>
          <w:sz w:val="23"/>
          <w:szCs w:val="23"/>
        </w:rPr>
        <w:t xml:space="preserve"> anything.' The gospel of Jesus Christ is the gospel of peace. He said, 'Blessed are the peacemakers.' He also said, 'Love your enemies,' not harboring hatred or killing others.</w:t>
      </w:r>
    </w:p>
    <w:p w14:paraId="0000002E" w14:textId="77777777" w:rsidR="00AD48DF" w:rsidRPr="00BA583C" w:rsidRDefault="00AD48DF">
      <w:pPr>
        <w:rPr>
          <w:rFonts w:ascii="Book Antiqua" w:eastAsia="Book Antiqua" w:hAnsi="Book Antiqua" w:cs="Book Antiqua"/>
          <w:sz w:val="23"/>
          <w:szCs w:val="23"/>
        </w:rPr>
      </w:pPr>
    </w:p>
    <w:p w14:paraId="00000030" w14:textId="77777777" w:rsidR="00AD48DF" w:rsidRPr="00BA583C" w:rsidRDefault="00BA583C">
      <w:pPr>
        <w:rPr>
          <w:rFonts w:ascii="Book Antiqua" w:eastAsia="Book Antiqua" w:hAnsi="Book Antiqua" w:cs="Book Antiqua"/>
          <w:sz w:val="23"/>
          <w:szCs w:val="23"/>
        </w:rPr>
      </w:pPr>
      <w:r w:rsidRPr="00BA583C">
        <w:rPr>
          <w:rFonts w:ascii="Book Antiqua" w:eastAsia="Book Antiqua" w:hAnsi="Book Antiqua" w:cs="Book Antiqua"/>
          <w:sz w:val="23"/>
          <w:szCs w:val="23"/>
        </w:rPr>
        <w:t>Before Jesus was crucified, some expected Jesus' followers to arm themselves, but Jesus prayed, 'Father, forgive them.' Even when Jesus was arrested, Peter cut off the ear of a Roman soldier with a sword, but Jesu</w:t>
      </w:r>
      <w:r w:rsidRPr="00BA583C">
        <w:rPr>
          <w:rFonts w:ascii="Book Antiqua" w:eastAsia="Book Antiqua" w:hAnsi="Book Antiqua" w:cs="Book Antiqua"/>
          <w:sz w:val="23"/>
          <w:szCs w:val="23"/>
        </w:rPr>
        <w:t>s healed the man's ear and said to Peter, 'Put your sword back in its place, for all who draw the sword will die by the sword.' It is not by weapons, but by abundant grace.</w:t>
      </w:r>
    </w:p>
    <w:p w14:paraId="2E9D478A" w14:textId="77777777" w:rsidR="00564C17" w:rsidRPr="00BA583C" w:rsidRDefault="00564C17">
      <w:pPr>
        <w:rPr>
          <w:rFonts w:ascii="Book Antiqua" w:eastAsia="Book Antiqua" w:hAnsi="Book Antiqua" w:cs="Book Antiqua"/>
          <w:sz w:val="23"/>
          <w:szCs w:val="23"/>
        </w:rPr>
      </w:pPr>
    </w:p>
    <w:p w14:paraId="00000033" w14:textId="151A578C" w:rsidR="00AD48DF" w:rsidRPr="00BA583C" w:rsidRDefault="00BA583C">
      <w:pPr>
        <w:rPr>
          <w:rFonts w:ascii="Book Antiqua" w:eastAsia="Book Antiqua" w:hAnsi="Book Antiqua" w:cs="Book Antiqua"/>
          <w:sz w:val="23"/>
          <w:szCs w:val="23"/>
        </w:rPr>
      </w:pPr>
      <w:r w:rsidRPr="00BA583C">
        <w:rPr>
          <w:rFonts w:ascii="Book Antiqua" w:eastAsia="Book Antiqua" w:hAnsi="Book Antiqua" w:cs="Book Antiqua"/>
          <w:sz w:val="23"/>
          <w:szCs w:val="23"/>
        </w:rPr>
        <w:t>Christ is the Prince of Peace. He breaks t</w:t>
      </w:r>
      <w:r w:rsidRPr="00BA583C">
        <w:rPr>
          <w:rFonts w:ascii="Book Antiqua" w:eastAsia="Book Antiqua" w:hAnsi="Book Antiqua" w:cs="Book Antiqua"/>
          <w:sz w:val="23"/>
          <w:szCs w:val="23"/>
        </w:rPr>
        <w:t>he hatred between people. He is our peace; we are instruments of the Lord Christ’s peace.</w:t>
      </w:r>
    </w:p>
    <w:p w14:paraId="00000034" w14:textId="77777777" w:rsidR="00AD48DF" w:rsidRPr="00BA583C" w:rsidRDefault="00AD48DF">
      <w:pPr>
        <w:rPr>
          <w:rFonts w:ascii="Book Antiqua" w:eastAsia="Book Antiqua" w:hAnsi="Book Antiqua" w:cs="Book Antiqua"/>
          <w:sz w:val="23"/>
          <w:szCs w:val="23"/>
        </w:rPr>
      </w:pPr>
    </w:p>
    <w:p w14:paraId="00000036" w14:textId="77777777" w:rsidR="00AD48DF" w:rsidRPr="00BA583C" w:rsidRDefault="00BA583C">
      <w:pPr>
        <w:rPr>
          <w:rFonts w:ascii="Book Antiqua" w:eastAsia="Book Antiqua" w:hAnsi="Book Antiqua" w:cs="Book Antiqua"/>
          <w:sz w:val="23"/>
          <w:szCs w:val="23"/>
        </w:rPr>
      </w:pPr>
      <w:r w:rsidRPr="00BA583C">
        <w:rPr>
          <w:rFonts w:ascii="Book Antiqua" w:eastAsia="Book Antiqua" w:hAnsi="Book Antiqua" w:cs="Book Antiqua"/>
          <w:sz w:val="23"/>
          <w:szCs w:val="23"/>
        </w:rPr>
        <w:t>The Reformer Martin Luther warned, saying, 'When people lack faith, they are filled with fear and anxie</w:t>
      </w:r>
      <w:r w:rsidRPr="00BA583C">
        <w:rPr>
          <w:rFonts w:ascii="Book Antiqua" w:eastAsia="Book Antiqua" w:hAnsi="Book Antiqua" w:cs="Book Antiqua"/>
          <w:sz w:val="23"/>
          <w:szCs w:val="23"/>
        </w:rPr>
        <w:t>ty. Our worries and concerns reflect whether we truly trust in God's care and His peace.</w:t>
      </w:r>
    </w:p>
    <w:p w14:paraId="00000037" w14:textId="77777777" w:rsidR="00AD48DF" w:rsidRPr="00BA583C" w:rsidRDefault="00AD48DF">
      <w:pPr>
        <w:rPr>
          <w:rFonts w:ascii="Book Antiqua" w:eastAsia="Book Antiqua" w:hAnsi="Book Antiqua" w:cs="Book Antiqua"/>
          <w:sz w:val="23"/>
          <w:szCs w:val="23"/>
        </w:rPr>
      </w:pPr>
    </w:p>
    <w:p w14:paraId="00000039" w14:textId="77777777" w:rsidR="00AD48DF" w:rsidRPr="00BA583C" w:rsidRDefault="00BA583C">
      <w:pPr>
        <w:rPr>
          <w:rFonts w:ascii="Book Antiqua" w:eastAsia="Book Antiqua" w:hAnsi="Book Antiqua" w:cs="Book Antiqua"/>
          <w:sz w:val="23"/>
          <w:szCs w:val="23"/>
        </w:rPr>
      </w:pPr>
      <w:r w:rsidRPr="00BA583C">
        <w:rPr>
          <w:rFonts w:ascii="Book Antiqua" w:eastAsia="Book Antiqua" w:hAnsi="Book Antiqua" w:cs="Book Antiqua"/>
          <w:sz w:val="23"/>
          <w:szCs w:val="23"/>
        </w:rPr>
        <w:t>The candles of Advent remind us of love, joy, hope and peace.</w:t>
      </w:r>
    </w:p>
    <w:p w14:paraId="0000003A" w14:textId="77777777" w:rsidR="00AD48DF" w:rsidRPr="00BA583C" w:rsidRDefault="00AD48DF">
      <w:pPr>
        <w:rPr>
          <w:rFonts w:ascii="Book Antiqua" w:eastAsia="Book Antiqua" w:hAnsi="Book Antiqua" w:cs="Book Antiqua"/>
          <w:sz w:val="23"/>
          <w:szCs w:val="23"/>
        </w:rPr>
      </w:pPr>
    </w:p>
    <w:p w14:paraId="0000003C" w14:textId="77777777" w:rsidR="00AD48DF" w:rsidRPr="00BA583C" w:rsidRDefault="00BA583C">
      <w:pPr>
        <w:rPr>
          <w:rFonts w:ascii="Book Antiqua" w:eastAsia="Book Antiqua" w:hAnsi="Book Antiqua" w:cs="Book Antiqua"/>
          <w:sz w:val="23"/>
          <w:szCs w:val="23"/>
        </w:rPr>
      </w:pPr>
      <w:r w:rsidRPr="00BA583C">
        <w:rPr>
          <w:rFonts w:ascii="Book Antiqua" w:eastAsia="Book Antiqua" w:hAnsi="Book Antiqua" w:cs="Book Antiqua"/>
          <w:sz w:val="23"/>
          <w:szCs w:val="23"/>
        </w:rPr>
        <w:t>Rev. Susan Eastman, a professor of New Testament at Duke Divinity School, once spoke a very wise word: 'We cannot rely on our own efforts to avoid worry and free ourselves; our</w:t>
      </w:r>
      <w:r w:rsidRPr="00BA583C">
        <w:rPr>
          <w:rFonts w:ascii="Book Antiqua" w:eastAsia="Book Antiqua" w:hAnsi="Book Antiqua" w:cs="Book Antiqua"/>
          <w:sz w:val="23"/>
          <w:szCs w:val="23"/>
        </w:rPr>
        <w:t xml:space="preserve"> efforts only push anxiety underground, leading us into secret despair. However, Christ meets us in our anxiety because He came to humanity's deepest depths of despair. Therefore, God has become the God of peace, who guards our hearts and minds.'</w:t>
      </w:r>
    </w:p>
    <w:p w14:paraId="0000003D" w14:textId="77777777" w:rsidR="00AD48DF" w:rsidRPr="00BA583C" w:rsidRDefault="00AD48DF">
      <w:pPr>
        <w:rPr>
          <w:rFonts w:ascii="Book Antiqua" w:eastAsia="Book Antiqua" w:hAnsi="Book Antiqua" w:cs="Book Antiqua"/>
          <w:sz w:val="23"/>
          <w:szCs w:val="23"/>
        </w:rPr>
      </w:pPr>
    </w:p>
    <w:p w14:paraId="0000003F" w14:textId="77777777" w:rsidR="00AD48DF" w:rsidRPr="00BA583C" w:rsidRDefault="00BA583C">
      <w:pPr>
        <w:rPr>
          <w:rFonts w:ascii="Book Antiqua" w:eastAsia="Book Antiqua" w:hAnsi="Book Antiqua" w:cs="Book Antiqua"/>
          <w:sz w:val="23"/>
          <w:szCs w:val="23"/>
        </w:rPr>
      </w:pPr>
      <w:r w:rsidRPr="00BA583C">
        <w:rPr>
          <w:rFonts w:ascii="Book Antiqua" w:eastAsia="Book Antiqua" w:hAnsi="Book Antiqua" w:cs="Book Antiqua"/>
          <w:sz w:val="23"/>
          <w:szCs w:val="23"/>
        </w:rPr>
        <w:lastRenderedPageBreak/>
        <w:t>We need protection from the bombardment of linguistic terrorism of this era, for some words cause us fear, resentment, and division. The true battle is the war of our hearts and minds.</w:t>
      </w:r>
    </w:p>
    <w:p w14:paraId="00000040" w14:textId="77777777" w:rsidR="00AD48DF" w:rsidRPr="00BA583C" w:rsidRDefault="00AD48DF">
      <w:pPr>
        <w:rPr>
          <w:rFonts w:ascii="Book Antiqua" w:eastAsia="Book Antiqua" w:hAnsi="Book Antiqua" w:cs="Book Antiqua"/>
          <w:sz w:val="23"/>
          <w:szCs w:val="23"/>
        </w:rPr>
      </w:pPr>
    </w:p>
    <w:p w14:paraId="00000042" w14:textId="77777777" w:rsidR="00AD48DF" w:rsidRDefault="00BA583C">
      <w:pPr>
        <w:rPr>
          <w:rFonts w:ascii="Book Antiqua" w:eastAsia="Book Antiqua" w:hAnsi="Book Antiqua" w:cs="Book Antiqua"/>
          <w:sz w:val="22"/>
          <w:szCs w:val="22"/>
        </w:rPr>
      </w:pPr>
      <w:r>
        <w:rPr>
          <w:rFonts w:ascii="Book Antiqua" w:eastAsia="Book Antiqua" w:hAnsi="Book Antiqua" w:cs="Book Antiqua"/>
          <w:sz w:val="22"/>
          <w:szCs w:val="22"/>
        </w:rPr>
        <w:t>An elderly man said to his grandson, 'I feel like there are two wolves inside my heart. One is full of revenge, anger, and violence, and the other is full of love and compassion.' The grandson asked him</w:t>
      </w:r>
      <w:r>
        <w:rPr>
          <w:rFonts w:ascii="Book Antiqua" w:eastAsia="Book Antiqua" w:hAnsi="Book Antiqua" w:cs="Book Antiqua"/>
          <w:sz w:val="22"/>
          <w:szCs w:val="22"/>
        </w:rPr>
        <w:t>, 'Which one wins inside your heart?' The grandfather replied, 'The one I feed.</w:t>
      </w:r>
    </w:p>
    <w:p w14:paraId="00000043" w14:textId="77777777" w:rsidR="00AD48DF" w:rsidRDefault="00AD48DF">
      <w:pPr>
        <w:rPr>
          <w:rFonts w:ascii="Book Antiqua" w:eastAsia="Book Antiqua" w:hAnsi="Book Antiqua" w:cs="Book Antiqua"/>
          <w:sz w:val="22"/>
          <w:szCs w:val="22"/>
        </w:rPr>
      </w:pPr>
    </w:p>
    <w:p w14:paraId="00000045" w14:textId="77777777" w:rsidR="00AD48DF" w:rsidRDefault="00BA583C">
      <w:pPr>
        <w:rPr>
          <w:rFonts w:ascii="Book Antiqua" w:eastAsia="Book Antiqua" w:hAnsi="Book Antiqua" w:cs="Book Antiqua"/>
          <w:sz w:val="22"/>
          <w:szCs w:val="22"/>
        </w:rPr>
      </w:pPr>
      <w:r>
        <w:rPr>
          <w:rFonts w:ascii="Book Antiqua" w:eastAsia="Book Antiqua" w:hAnsi="Book Antiqua" w:cs="Book Antiqua"/>
          <w:sz w:val="22"/>
          <w:szCs w:val="22"/>
        </w:rPr>
        <w:t>Which one do you feed? Do you feed fear and anxiety, or do you feed your faith? This is a matter of the h</w:t>
      </w:r>
      <w:r>
        <w:rPr>
          <w:rFonts w:ascii="Book Antiqua" w:eastAsia="Book Antiqua" w:hAnsi="Book Antiqua" w:cs="Book Antiqua"/>
          <w:sz w:val="22"/>
          <w:szCs w:val="22"/>
        </w:rPr>
        <w:t>eart, a spiritual battle. Let us pray that the Lord will strengthen our faith, and through that faith, bring forth true peace—the peace of God that surpasses all understanding.</w:t>
      </w:r>
    </w:p>
    <w:p w14:paraId="00000046" w14:textId="77777777" w:rsidR="00AD48DF" w:rsidRDefault="00AD48DF">
      <w:pPr>
        <w:rPr>
          <w:rFonts w:ascii="Book Antiqua" w:eastAsia="Book Antiqua" w:hAnsi="Book Antiqua" w:cs="Book Antiqua"/>
          <w:sz w:val="22"/>
          <w:szCs w:val="22"/>
        </w:rPr>
      </w:pPr>
    </w:p>
    <w:p w14:paraId="00000048" w14:textId="77777777" w:rsidR="00AD48DF" w:rsidRDefault="00BA583C">
      <w:pPr>
        <w:rPr>
          <w:rFonts w:ascii="Book Antiqua" w:eastAsia="Book Antiqua" w:hAnsi="Book Antiqua" w:cs="Book Antiqua"/>
          <w:sz w:val="22"/>
          <w:szCs w:val="22"/>
        </w:rPr>
      </w:pPr>
      <w:r>
        <w:rPr>
          <w:rFonts w:ascii="Book Antiqua" w:eastAsia="Book Antiqua" w:hAnsi="Book Antiqua" w:cs="Book Antiqua"/>
          <w:sz w:val="22"/>
          <w:szCs w:val="22"/>
        </w:rPr>
        <w:t>Many people may rely on the state or military to seek peace. During the era of the mighty 'Pax Romana' (Roma</w:t>
      </w:r>
      <w:r>
        <w:rPr>
          <w:rFonts w:ascii="Book Antiqua" w:eastAsia="Book Antiqua" w:hAnsi="Book Antiqua" w:cs="Book Antiqua"/>
          <w:sz w:val="22"/>
          <w:szCs w:val="22"/>
        </w:rPr>
        <w:t>n Peace), ancient Roman historians described the empire as 'proclaiming peace in the lands they desolate.</w:t>
      </w:r>
      <w:proofErr w:type="gramStart"/>
      <w:r>
        <w:rPr>
          <w:rFonts w:ascii="Book Antiqua" w:eastAsia="Book Antiqua" w:hAnsi="Book Antiqua" w:cs="Book Antiqua"/>
          <w:sz w:val="22"/>
          <w:szCs w:val="22"/>
        </w:rPr>
        <w:t>' .</w:t>
      </w:r>
      <w:proofErr w:type="gramEnd"/>
      <w:r>
        <w:rPr>
          <w:rFonts w:ascii="Book Antiqua" w:eastAsia="Book Antiqua" w:hAnsi="Book Antiqua" w:cs="Book Antiqua"/>
          <w:sz w:val="22"/>
          <w:szCs w:val="22"/>
        </w:rPr>
        <w:t xml:space="preserve"> They realized that relying on the Roman Empire could not bring true peace. Peace comes from God. We cannot rely on any nation to attain true peace.</w:t>
      </w:r>
      <w:r>
        <w:rPr>
          <w:rFonts w:ascii="Book Antiqua" w:eastAsia="Book Antiqua" w:hAnsi="Book Antiqua" w:cs="Book Antiqua"/>
          <w:sz w:val="22"/>
          <w:szCs w:val="22"/>
        </w:rPr>
        <w:t xml:space="preserve"> A powerful military or wealth cannot bring security. Only God is the source of peace.</w:t>
      </w:r>
    </w:p>
    <w:p w14:paraId="00000049" w14:textId="77777777" w:rsidR="00AD48DF" w:rsidRDefault="00AD48DF">
      <w:pPr>
        <w:rPr>
          <w:rFonts w:ascii="Book Antiqua" w:eastAsia="Book Antiqua" w:hAnsi="Book Antiqua" w:cs="Book Antiqua"/>
          <w:sz w:val="22"/>
          <w:szCs w:val="22"/>
        </w:rPr>
      </w:pPr>
    </w:p>
    <w:p w14:paraId="0000004B" w14:textId="77777777" w:rsidR="00AD48DF" w:rsidRDefault="00BA583C">
      <w:pPr>
        <w:rPr>
          <w:rFonts w:ascii="Book Antiqua" w:eastAsia="Book Antiqua" w:hAnsi="Book Antiqua" w:cs="Book Antiqua"/>
          <w:sz w:val="22"/>
          <w:szCs w:val="22"/>
        </w:rPr>
      </w:pPr>
      <w:r>
        <w:rPr>
          <w:rFonts w:ascii="Book Antiqua" w:eastAsia="Book Antiqua" w:hAnsi="Book Antiqua" w:cs="Book Antiqua"/>
          <w:sz w:val="22"/>
          <w:szCs w:val="22"/>
        </w:rPr>
        <w:t>Paul says, "the peace of God, which transcends all u</w:t>
      </w:r>
      <w:r>
        <w:rPr>
          <w:rFonts w:ascii="Book Antiqua" w:eastAsia="Book Antiqua" w:hAnsi="Book Antiqua" w:cs="Book Antiqua"/>
          <w:sz w:val="22"/>
          <w:szCs w:val="22"/>
        </w:rPr>
        <w:t>nderstanding, will guard your hearts and your minds in Christ Jesus." Peace, like a watchman at the gate, is the sentinel of our souls. The combination of the words "peace" and "watchman" is quite ironic. However, it expresses how God uses peace in the mid</w:t>
      </w:r>
      <w:r>
        <w:rPr>
          <w:rFonts w:ascii="Book Antiqua" w:eastAsia="Book Antiqua" w:hAnsi="Book Antiqua" w:cs="Book Antiqua"/>
          <w:sz w:val="22"/>
          <w:szCs w:val="22"/>
        </w:rPr>
        <w:t>st of conflict, using peace to overcome worry and anxiety. That is the true battle.</w:t>
      </w:r>
    </w:p>
    <w:p w14:paraId="0000004C" w14:textId="77777777" w:rsidR="00AD48DF" w:rsidRDefault="00AD48DF">
      <w:pPr>
        <w:rPr>
          <w:rFonts w:ascii="Book Antiqua" w:eastAsia="Book Antiqua" w:hAnsi="Book Antiqua" w:cs="Book Antiqua"/>
          <w:sz w:val="22"/>
          <w:szCs w:val="22"/>
        </w:rPr>
      </w:pPr>
    </w:p>
    <w:p w14:paraId="0000004E" w14:textId="77777777" w:rsidR="00AD48DF" w:rsidRDefault="00BA583C">
      <w:pPr>
        <w:rPr>
          <w:rFonts w:ascii="Book Antiqua" w:eastAsia="Book Antiqua" w:hAnsi="Book Antiqua" w:cs="Book Antiqua"/>
          <w:sz w:val="22"/>
          <w:szCs w:val="22"/>
        </w:rPr>
      </w:pPr>
      <w:r>
        <w:rPr>
          <w:rFonts w:ascii="Book Antiqua" w:eastAsia="Book Antiqua" w:hAnsi="Book Antiqua" w:cs="Book Antiqua"/>
          <w:sz w:val="22"/>
          <w:szCs w:val="22"/>
        </w:rPr>
        <w:t>Jesus Christ guards our hearts and minds, defending us against the fea</w:t>
      </w:r>
      <w:r>
        <w:rPr>
          <w:rFonts w:ascii="Book Antiqua" w:eastAsia="Book Antiqua" w:hAnsi="Book Antiqua" w:cs="Book Antiqua"/>
          <w:sz w:val="22"/>
          <w:szCs w:val="22"/>
        </w:rPr>
        <w:t>r that tries to invade us. God's weapon is non-violent and defensive. The book of Ephesians highlights the importance of peace: it calls the 'gospel of peace' the 'sword of the Spirit, which is the word of God.' We fight with God's word, surrounding and pr</w:t>
      </w:r>
      <w:r>
        <w:rPr>
          <w:rFonts w:ascii="Book Antiqua" w:eastAsia="Book Antiqua" w:hAnsi="Book Antiqua" w:cs="Book Antiqua"/>
          <w:sz w:val="22"/>
          <w:szCs w:val="22"/>
        </w:rPr>
        <w:t>otecting ourselves with peace.</w:t>
      </w:r>
    </w:p>
    <w:p w14:paraId="0000004F" w14:textId="77777777" w:rsidR="00AD48DF" w:rsidRDefault="00AD48DF">
      <w:pPr>
        <w:rPr>
          <w:rFonts w:ascii="Book Antiqua" w:eastAsia="Book Antiqua" w:hAnsi="Book Antiqua" w:cs="Book Antiqua"/>
          <w:sz w:val="22"/>
          <w:szCs w:val="22"/>
        </w:rPr>
      </w:pPr>
    </w:p>
    <w:p w14:paraId="00000051" w14:textId="77777777" w:rsidR="00AD48DF" w:rsidRDefault="00BA583C">
      <w:pPr>
        <w:rPr>
          <w:rFonts w:ascii="Book Antiqua" w:eastAsia="Book Antiqua" w:hAnsi="Book Antiqua" w:cs="Book Antiqua"/>
          <w:sz w:val="22"/>
          <w:szCs w:val="22"/>
        </w:rPr>
      </w:pPr>
      <w:r>
        <w:rPr>
          <w:rFonts w:ascii="Book Antiqua" w:eastAsia="Book Antiqua" w:hAnsi="Book Antiqua" w:cs="Book Antiqua"/>
          <w:sz w:val="22"/>
          <w:szCs w:val="22"/>
        </w:rPr>
        <w:t>Today, let us reflect on the condition of our hearts and minds. Do we have true peace within? We need God's peace to gu</w:t>
      </w:r>
      <w:r>
        <w:rPr>
          <w:rFonts w:ascii="Book Antiqua" w:eastAsia="Book Antiqua" w:hAnsi="Book Antiqua" w:cs="Book Antiqua"/>
          <w:sz w:val="22"/>
          <w:szCs w:val="22"/>
        </w:rPr>
        <w:t>ard us, so that we are not affected by resentment. If we do not carefully guard ourselves, bitterness, anger, and hardened resentment will fill our hearts, lacking in compassion, gentleness, warmth, and the love of Christ. We need to use peace to guard our</w:t>
      </w:r>
      <w:r>
        <w:rPr>
          <w:rFonts w:ascii="Book Antiqua" w:eastAsia="Book Antiqua" w:hAnsi="Book Antiqua" w:cs="Book Antiqua"/>
          <w:sz w:val="22"/>
          <w:szCs w:val="22"/>
        </w:rPr>
        <w:t xml:space="preserve"> thoughts.</w:t>
      </w:r>
    </w:p>
    <w:p w14:paraId="00000052" w14:textId="77777777" w:rsidR="00AD48DF" w:rsidRDefault="00AD48DF">
      <w:pPr>
        <w:rPr>
          <w:rFonts w:ascii="Book Antiqua" w:eastAsia="Book Antiqua" w:hAnsi="Book Antiqua" w:cs="Book Antiqua"/>
          <w:sz w:val="22"/>
          <w:szCs w:val="22"/>
        </w:rPr>
      </w:pPr>
    </w:p>
    <w:p w14:paraId="00000054" w14:textId="77777777" w:rsidR="00AD48DF" w:rsidRDefault="00BA583C">
      <w:pPr>
        <w:rPr>
          <w:rFonts w:ascii="Book Antiqua" w:eastAsia="Book Antiqua" w:hAnsi="Book Antiqua" w:cs="Book Antiqua"/>
          <w:sz w:val="22"/>
          <w:szCs w:val="22"/>
        </w:rPr>
      </w:pPr>
      <w:r>
        <w:rPr>
          <w:rFonts w:ascii="Book Antiqua" w:eastAsia="Book Antiqua" w:hAnsi="Book Antiqua" w:cs="Book Antiqua"/>
          <w:sz w:val="22"/>
          <w:szCs w:val="22"/>
        </w:rPr>
        <w:t>Violence is rampant, and our hearts are numb from overwhelming fear. As Emily Dickinson pointed out, 'Our minds are filled with</w:t>
      </w:r>
      <w:r>
        <w:rPr>
          <w:rFonts w:ascii="Book Antiqua" w:eastAsia="Book Antiqua" w:hAnsi="Book Antiqua" w:cs="Book Antiqua"/>
          <w:sz w:val="22"/>
          <w:szCs w:val="22"/>
        </w:rPr>
        <w:t xml:space="preserve"> the sense of a funeral.' When fear attacks our thoughts, we lose the ability to discern and become shallow, unable to reflect deeply. This is why we need peace to be our guard, protecting our hearts and minds.</w:t>
      </w:r>
    </w:p>
    <w:p w14:paraId="1C810DF1" w14:textId="77777777" w:rsidR="00443DEA" w:rsidRDefault="00443DEA">
      <w:pPr>
        <w:rPr>
          <w:rFonts w:ascii="Book Antiqua" w:eastAsia="Book Antiqua" w:hAnsi="Book Antiqua" w:cs="Book Antiqua"/>
          <w:color w:val="000000"/>
          <w:sz w:val="22"/>
          <w:szCs w:val="22"/>
        </w:rPr>
      </w:pPr>
    </w:p>
    <w:p w14:paraId="00000057" w14:textId="6BB1BBDD" w:rsidR="00AD48DF" w:rsidRDefault="00BA583C">
      <w:pPr>
        <w:rPr>
          <w:rFonts w:ascii="Book Antiqua" w:eastAsia="Book Antiqua" w:hAnsi="Book Antiqua" w:cs="Book Antiqua"/>
          <w:sz w:val="22"/>
          <w:szCs w:val="22"/>
          <w:highlight w:val="white"/>
        </w:rPr>
      </w:pPr>
      <w:r>
        <w:rPr>
          <w:rFonts w:ascii="Book Antiqua" w:eastAsia="Book Antiqua" w:hAnsi="Book Antiqua" w:cs="Book Antiqua"/>
          <w:sz w:val="22"/>
          <w:szCs w:val="22"/>
        </w:rPr>
        <w:t>Paul then goes on to teach us how to put it into practice and keep each other safe. He says: "</w:t>
      </w:r>
      <w:r>
        <w:rPr>
          <w:rFonts w:ascii="Book Antiqua" w:eastAsia="Book Antiqua" w:hAnsi="Book Antiqua" w:cs="Book Antiqua"/>
          <w:color w:val="000000"/>
          <w:sz w:val="22"/>
          <w:szCs w:val="22"/>
        </w:rPr>
        <w:t> whatever is true, whatever is honorable, whatever is just, whatever is pure, whatever is pl</w:t>
      </w:r>
      <w:r>
        <w:rPr>
          <w:rFonts w:ascii="Book Antiqua" w:eastAsia="Book Antiqua" w:hAnsi="Book Antiqua" w:cs="Book Antiqua"/>
          <w:color w:val="000000"/>
          <w:sz w:val="22"/>
          <w:szCs w:val="22"/>
        </w:rPr>
        <w:t>easing, whate</w:t>
      </w:r>
      <w:r>
        <w:rPr>
          <w:rFonts w:ascii="Book Antiqua" w:eastAsia="Book Antiqua" w:hAnsi="Book Antiqua" w:cs="Book Antiqua"/>
          <w:color w:val="000000"/>
          <w:sz w:val="22"/>
          <w:szCs w:val="22"/>
          <w:highlight w:val="white"/>
        </w:rPr>
        <w:t>ver is commendable, if there is any excellence and if there is anything worthy of praise, think about</w:t>
      </w:r>
      <w:r>
        <w:rPr>
          <w:rFonts w:ascii="Book Antiqua" w:eastAsia="Book Antiqua" w:hAnsi="Book Antiqua" w:cs="Book Antiqua"/>
          <w:color w:val="000000"/>
          <w:sz w:val="22"/>
          <w:szCs w:val="22"/>
          <w:highlight w:val="white"/>
          <w:vertAlign w:val="superscript"/>
        </w:rPr>
        <w:t>[</w:t>
      </w:r>
      <w:hyperlink r:id="rId7" w:anchor="fen-NRSVUE-29434c">
        <w:r>
          <w:rPr>
            <w:rFonts w:ascii="Book Antiqua" w:eastAsia="Book Antiqua" w:hAnsi="Book Antiqua" w:cs="Book Antiqua"/>
            <w:color w:val="4A4A4A"/>
            <w:sz w:val="22"/>
            <w:szCs w:val="22"/>
            <w:u w:val="single"/>
            <w:vertAlign w:val="superscript"/>
          </w:rPr>
          <w:t>c</w:t>
        </w:r>
      </w:hyperlink>
      <w:r>
        <w:rPr>
          <w:rFonts w:ascii="Book Antiqua" w:eastAsia="Book Antiqua" w:hAnsi="Book Antiqua" w:cs="Book Antiqua"/>
          <w:color w:val="000000"/>
          <w:sz w:val="22"/>
          <w:szCs w:val="22"/>
          <w:highlight w:val="white"/>
          <w:vertAlign w:val="superscript"/>
        </w:rPr>
        <w:t>]</w:t>
      </w:r>
      <w:r>
        <w:rPr>
          <w:rFonts w:ascii="Book Antiqua" w:eastAsia="Book Antiqua" w:hAnsi="Book Antiqua" w:cs="Book Antiqua"/>
          <w:color w:val="000000"/>
          <w:sz w:val="22"/>
          <w:szCs w:val="22"/>
          <w:highlight w:val="white"/>
        </w:rPr>
        <w:t> these things</w:t>
      </w:r>
      <w:r>
        <w:rPr>
          <w:rFonts w:ascii="Book Antiqua" w:eastAsia="Book Antiqua" w:hAnsi="Book Antiqua" w:cs="Book Antiqua"/>
          <w:sz w:val="22"/>
          <w:szCs w:val="22"/>
        </w:rPr>
        <w:t xml:space="preserve">, </w:t>
      </w:r>
      <w:r>
        <w:rPr>
          <w:rFonts w:ascii="Book Antiqua" w:eastAsia="Book Antiqua" w:hAnsi="Book Antiqua" w:cs="Book Antiqua"/>
          <w:color w:val="000000"/>
          <w:sz w:val="22"/>
          <w:szCs w:val="22"/>
          <w:highlight w:val="white"/>
        </w:rPr>
        <w:t>and the God of peace will be with you.</w:t>
      </w:r>
      <w:r>
        <w:rPr>
          <w:rFonts w:ascii="Book Antiqua" w:eastAsia="Book Antiqua" w:hAnsi="Book Antiqua" w:cs="Book Antiqua"/>
          <w:sz w:val="22"/>
          <w:szCs w:val="22"/>
        </w:rPr>
        <w:t xml:space="preserve"> </w:t>
      </w:r>
      <w:r>
        <w:rPr>
          <w:rFonts w:ascii="Book Antiqua" w:eastAsia="Book Antiqua" w:hAnsi="Book Antiqua" w:cs="Book Antiqua"/>
          <w:sz w:val="22"/>
          <w:szCs w:val="22"/>
          <w:highlight w:val="white"/>
        </w:rPr>
        <w:t xml:space="preserve">Whatever you have learned or received or heard from </w:t>
      </w:r>
      <w:proofErr w:type="gramStart"/>
      <w:r>
        <w:rPr>
          <w:rFonts w:ascii="Book Antiqua" w:eastAsia="Book Antiqua" w:hAnsi="Book Antiqua" w:cs="Book Antiqua"/>
          <w:sz w:val="22"/>
          <w:szCs w:val="22"/>
          <w:highlight w:val="white"/>
        </w:rPr>
        <w:t>me, or</w:t>
      </w:r>
      <w:proofErr w:type="gramEnd"/>
      <w:r>
        <w:rPr>
          <w:rFonts w:ascii="Book Antiqua" w:eastAsia="Book Antiqua" w:hAnsi="Book Antiqua" w:cs="Book Antiqua"/>
          <w:sz w:val="22"/>
          <w:szCs w:val="22"/>
          <w:highlight w:val="white"/>
        </w:rPr>
        <w:t xml:space="preserve"> seen in me—put it into practice. And the God of peace will be with you.'</w:t>
      </w:r>
    </w:p>
    <w:p w14:paraId="00000058" w14:textId="77777777" w:rsidR="00AD48DF" w:rsidRDefault="00AD48DF">
      <w:pPr>
        <w:rPr>
          <w:rFonts w:ascii="Book Antiqua" w:eastAsia="Book Antiqua" w:hAnsi="Book Antiqua" w:cs="Book Antiqua"/>
          <w:sz w:val="22"/>
          <w:szCs w:val="22"/>
        </w:rPr>
      </w:pPr>
    </w:p>
    <w:p w14:paraId="0000005A" w14:textId="77777777" w:rsidR="00AD48DF" w:rsidRDefault="00BA583C">
      <w:pPr>
        <w:rPr>
          <w:rFonts w:ascii="Book Antiqua" w:eastAsia="Book Antiqua" w:hAnsi="Book Antiqua" w:cs="Book Antiqua"/>
          <w:sz w:val="22"/>
          <w:szCs w:val="22"/>
        </w:rPr>
      </w:pPr>
      <w:r>
        <w:rPr>
          <w:rFonts w:ascii="Book Antiqua" w:eastAsia="Book Antiqua" w:hAnsi="Book Antiqua" w:cs="Book Antiqua"/>
          <w:sz w:val="22"/>
          <w:szCs w:val="22"/>
        </w:rPr>
        <w:lastRenderedPageBreak/>
        <w:t>Our challenge is to remain clear-headed in a chaotic and irrational world. If we worry about each thing and do not earnestly pray to God, we will not have God's peace to guard our hearts and minds.</w:t>
      </w:r>
    </w:p>
    <w:p w14:paraId="0000005B" w14:textId="77777777" w:rsidR="00AD48DF" w:rsidRDefault="00AD48DF">
      <w:pPr>
        <w:rPr>
          <w:rFonts w:ascii="Book Antiqua" w:eastAsia="Book Antiqua" w:hAnsi="Book Antiqua" w:cs="Book Antiqua"/>
          <w:sz w:val="22"/>
          <w:szCs w:val="22"/>
        </w:rPr>
      </w:pPr>
    </w:p>
    <w:p w14:paraId="0000005D" w14:textId="77777777" w:rsidR="00AD48DF" w:rsidRDefault="00BA583C">
      <w:pPr>
        <w:rPr>
          <w:rFonts w:ascii="Book Antiqua" w:eastAsia="Book Antiqua" w:hAnsi="Book Antiqua" w:cs="Book Antiqua"/>
          <w:sz w:val="22"/>
          <w:szCs w:val="22"/>
        </w:rPr>
      </w:pPr>
      <w:r>
        <w:rPr>
          <w:rFonts w:ascii="Book Antiqua" w:eastAsia="Book Antiqua" w:hAnsi="Book Antiqua" w:cs="Book Antiqua"/>
          <w:sz w:val="22"/>
          <w:szCs w:val="22"/>
        </w:rPr>
        <w:t>May we experience the presence of Christ, the Prince of Peace. God's peace is the power that protects humanity. He is the Prince of Peace; He is our peace. In Christ, there</w:t>
      </w:r>
      <w:r>
        <w:rPr>
          <w:rFonts w:ascii="Book Antiqua" w:eastAsia="Book Antiqua" w:hAnsi="Book Antiqua" w:cs="Book Antiqua"/>
          <w:sz w:val="22"/>
          <w:szCs w:val="22"/>
        </w:rPr>
        <w:t xml:space="preserve"> is no violence; in Christ, there is no resentment; in Christ, there is no fear. For Christ is the way of peace.</w:t>
      </w:r>
    </w:p>
    <w:p w14:paraId="0000005E" w14:textId="77777777" w:rsidR="00AD48DF" w:rsidRDefault="00AD48DF">
      <w:pPr>
        <w:rPr>
          <w:rFonts w:ascii="Book Antiqua" w:eastAsia="Book Antiqua" w:hAnsi="Book Antiqua" w:cs="Book Antiqua"/>
          <w:sz w:val="22"/>
          <w:szCs w:val="22"/>
        </w:rPr>
      </w:pPr>
    </w:p>
    <w:p w14:paraId="00000060" w14:textId="77777777" w:rsidR="00AD48DF" w:rsidRDefault="00BA583C">
      <w:pPr>
        <w:rPr>
          <w:rFonts w:ascii="Book Antiqua" w:eastAsia="Book Antiqua" w:hAnsi="Book Antiqua" w:cs="Book Antiqua"/>
          <w:sz w:val="22"/>
          <w:szCs w:val="22"/>
        </w:rPr>
      </w:pPr>
      <w:r>
        <w:rPr>
          <w:rFonts w:ascii="Book Antiqua" w:eastAsia="Book Antiqua" w:hAnsi="Book Antiqua" w:cs="Book Antiqua"/>
          <w:sz w:val="22"/>
          <w:szCs w:val="22"/>
        </w:rPr>
        <w:t>Without peace guarding our hearts, without being in Christ, we become our own enemies. When resentment and fear fill us, we surrender ourselves to the hidden devil within us.</w:t>
      </w:r>
    </w:p>
    <w:p w14:paraId="00000061" w14:textId="77777777" w:rsidR="00AD48DF" w:rsidRDefault="00AD48DF">
      <w:pPr>
        <w:rPr>
          <w:rFonts w:ascii="Book Antiqua" w:eastAsia="Book Antiqua" w:hAnsi="Book Antiqua" w:cs="Book Antiqua"/>
          <w:sz w:val="22"/>
          <w:szCs w:val="22"/>
        </w:rPr>
      </w:pPr>
    </w:p>
    <w:p w14:paraId="00000063" w14:textId="77777777" w:rsidR="00AD48DF" w:rsidRDefault="00BA583C">
      <w:pPr>
        <w:rPr>
          <w:rFonts w:ascii="Book Antiqua" w:eastAsia="Book Antiqua" w:hAnsi="Book Antiqua" w:cs="Book Antiqua"/>
          <w:sz w:val="22"/>
          <w:szCs w:val="22"/>
        </w:rPr>
      </w:pPr>
      <w:r>
        <w:rPr>
          <w:rFonts w:ascii="Book Antiqua" w:eastAsia="Book Antiqua" w:hAnsi="Book Antiqua" w:cs="Book Antiqua"/>
          <w:sz w:val="22"/>
          <w:szCs w:val="22"/>
        </w:rPr>
        <w:t>"</w:t>
      </w:r>
      <w:r>
        <w:rPr>
          <w:rFonts w:ascii="Book Antiqua" w:eastAsia="Book Antiqua" w:hAnsi="Book Antiqua" w:cs="Book Antiqua"/>
          <w:color w:val="000000"/>
          <w:sz w:val="22"/>
          <w:szCs w:val="22"/>
          <w:highlight w:val="white"/>
        </w:rPr>
        <w:t xml:space="preserve"> the peace of God, which surpasses all understanding, will guard your hearts and your minds in Christ Jesus.</w:t>
      </w:r>
      <w:r>
        <w:rPr>
          <w:rFonts w:ascii="Book Antiqua" w:eastAsia="Book Antiqua" w:hAnsi="Book Antiqua" w:cs="Book Antiqua"/>
          <w:sz w:val="22"/>
          <w:szCs w:val="22"/>
        </w:rPr>
        <w:t>" Peace will keep our promises and give us h</w:t>
      </w:r>
      <w:r>
        <w:rPr>
          <w:rFonts w:ascii="Book Antiqua" w:eastAsia="Book Antiqua" w:hAnsi="Book Antiqua" w:cs="Book Antiqua"/>
          <w:sz w:val="22"/>
          <w:szCs w:val="22"/>
        </w:rPr>
        <w:t>ope. When fear surrounds us and terrifying events repeat like a broken record, creating fear, but peace will protect us, even when we are unable to fully experience peace in the moment. We know it will protect our hearts and minds, and we are full of hope.</w:t>
      </w:r>
    </w:p>
    <w:p w14:paraId="00000064" w14:textId="77777777" w:rsidR="00AD48DF" w:rsidRDefault="00AD48DF">
      <w:pPr>
        <w:rPr>
          <w:rFonts w:ascii="Book Antiqua" w:eastAsia="Book Antiqua" w:hAnsi="Book Antiqua" w:cs="Book Antiqua"/>
          <w:sz w:val="22"/>
          <w:szCs w:val="22"/>
        </w:rPr>
      </w:pPr>
    </w:p>
    <w:p w14:paraId="00000066" w14:textId="27B9A689" w:rsidR="00AD48DF" w:rsidRDefault="00443DEA">
      <w:pPr>
        <w:rPr>
          <w:rFonts w:ascii="Book Antiqua" w:eastAsia="Book Antiqua" w:hAnsi="Book Antiqua" w:cs="Book Antiqua"/>
          <w:sz w:val="22"/>
          <w:szCs w:val="22"/>
        </w:rPr>
      </w:pPr>
      <w:r w:rsidRPr="00443DEA">
        <w:rPr>
          <w:rFonts w:ascii="Book Antiqua" w:eastAsia="Book Antiqua" w:hAnsi="Book Antiqua" w:cs="Book Antiqua"/>
          <w:sz w:val="22"/>
          <w:szCs w:val="22"/>
        </w:rPr>
        <w:t>Maya Angelou, an American writer and poet, wrote a poem:</w:t>
      </w:r>
    </w:p>
    <w:p w14:paraId="0000006D" w14:textId="77777777" w:rsidR="00AD48DF" w:rsidRDefault="00AD48DF">
      <w:pPr>
        <w:rPr>
          <w:rFonts w:ascii="Book Antiqua" w:eastAsia="Book Antiqua" w:hAnsi="Book Antiqua" w:cs="Book Antiqua" w:hint="eastAsia"/>
          <w:sz w:val="22"/>
          <w:szCs w:val="22"/>
        </w:rPr>
      </w:pPr>
    </w:p>
    <w:p w14:paraId="0000006E" w14:textId="751F4EA1" w:rsidR="00AD48DF" w:rsidRPr="009519C1" w:rsidRDefault="00BA583C" w:rsidP="00BA583C">
      <w:pPr>
        <w:jc w:val="center"/>
        <w:rPr>
          <w:rFonts w:ascii="Book Antiqua" w:eastAsia="Book Antiqua" w:hAnsi="Book Antiqua" w:cs="Book Antiqua"/>
          <w:i/>
          <w:iCs/>
          <w:sz w:val="22"/>
          <w:szCs w:val="22"/>
        </w:rPr>
      </w:pPr>
      <w:r w:rsidRPr="009519C1">
        <w:rPr>
          <w:rFonts w:ascii="Book Antiqua" w:eastAsia="Book Antiqua" w:hAnsi="Book Antiqua" w:cs="Book Antiqua"/>
          <w:i/>
          <w:iCs/>
          <w:sz w:val="22"/>
          <w:szCs w:val="22"/>
        </w:rPr>
        <w:t>You may shoot me with your words,</w:t>
      </w:r>
    </w:p>
    <w:p w14:paraId="0000006F" w14:textId="4D1871BF" w:rsidR="00AD48DF" w:rsidRPr="009519C1" w:rsidRDefault="00BA583C" w:rsidP="00BA583C">
      <w:pPr>
        <w:jc w:val="center"/>
        <w:rPr>
          <w:rFonts w:ascii="Book Antiqua" w:eastAsia="Book Antiqua" w:hAnsi="Book Antiqua" w:cs="Book Antiqua"/>
          <w:i/>
          <w:iCs/>
          <w:sz w:val="22"/>
          <w:szCs w:val="22"/>
        </w:rPr>
      </w:pPr>
      <w:r w:rsidRPr="009519C1">
        <w:rPr>
          <w:rFonts w:ascii="Book Antiqua" w:eastAsia="Book Antiqua" w:hAnsi="Book Antiqua" w:cs="Book Antiqua"/>
          <w:i/>
          <w:iCs/>
          <w:sz w:val="22"/>
          <w:szCs w:val="22"/>
        </w:rPr>
        <w:t>You may cut me with your eyes,</w:t>
      </w:r>
    </w:p>
    <w:p w14:paraId="00000070" w14:textId="3DD09583" w:rsidR="00AD48DF" w:rsidRPr="009519C1" w:rsidRDefault="00BA583C" w:rsidP="00BA583C">
      <w:pPr>
        <w:jc w:val="center"/>
        <w:rPr>
          <w:rFonts w:ascii="Book Antiqua" w:eastAsia="Book Antiqua" w:hAnsi="Book Antiqua" w:cs="Book Antiqua"/>
          <w:i/>
          <w:iCs/>
          <w:sz w:val="22"/>
          <w:szCs w:val="22"/>
        </w:rPr>
      </w:pPr>
      <w:r w:rsidRPr="009519C1">
        <w:rPr>
          <w:rFonts w:ascii="Book Antiqua" w:eastAsia="Book Antiqua" w:hAnsi="Book Antiqua" w:cs="Book Antiqua"/>
          <w:i/>
          <w:iCs/>
          <w:sz w:val="22"/>
          <w:szCs w:val="22"/>
        </w:rPr>
        <w:t>You may kill me with your hatefulness,</w:t>
      </w:r>
    </w:p>
    <w:p w14:paraId="00000071" w14:textId="0604965D" w:rsidR="00AD48DF" w:rsidRPr="009519C1" w:rsidRDefault="00BA583C" w:rsidP="00BA583C">
      <w:pPr>
        <w:jc w:val="center"/>
        <w:rPr>
          <w:rFonts w:ascii="Book Antiqua" w:eastAsia="Book Antiqua" w:hAnsi="Book Antiqua" w:cs="Book Antiqua"/>
          <w:i/>
          <w:iCs/>
          <w:sz w:val="22"/>
          <w:szCs w:val="22"/>
        </w:rPr>
      </w:pPr>
      <w:r w:rsidRPr="009519C1">
        <w:rPr>
          <w:rFonts w:ascii="Book Antiqua" w:eastAsia="Book Antiqua" w:hAnsi="Book Antiqua" w:cs="Book Antiqua"/>
          <w:i/>
          <w:iCs/>
          <w:sz w:val="22"/>
          <w:szCs w:val="22"/>
        </w:rPr>
        <w:t>But still, like air, I'll rise.</w:t>
      </w:r>
    </w:p>
    <w:p w14:paraId="00000072" w14:textId="7909241B" w:rsidR="00AD48DF" w:rsidRPr="009519C1" w:rsidRDefault="00BA583C" w:rsidP="00BA583C">
      <w:pPr>
        <w:jc w:val="center"/>
        <w:rPr>
          <w:rFonts w:ascii="Book Antiqua" w:eastAsia="Book Antiqua" w:hAnsi="Book Antiqua" w:cs="Book Antiqua"/>
          <w:i/>
          <w:iCs/>
          <w:sz w:val="22"/>
          <w:szCs w:val="22"/>
        </w:rPr>
      </w:pPr>
      <w:r w:rsidRPr="009519C1">
        <w:rPr>
          <w:rFonts w:ascii="Book Antiqua" w:eastAsia="Book Antiqua" w:hAnsi="Book Antiqua" w:cs="Book Antiqua"/>
          <w:i/>
          <w:iCs/>
          <w:sz w:val="22"/>
          <w:szCs w:val="22"/>
        </w:rPr>
        <w:t>Leaving behind nights of terror and fear I rise</w:t>
      </w:r>
    </w:p>
    <w:p w14:paraId="00000073" w14:textId="6EBB1418" w:rsidR="00AD48DF" w:rsidRPr="009519C1" w:rsidRDefault="00BA583C" w:rsidP="00BA583C">
      <w:pPr>
        <w:jc w:val="center"/>
        <w:rPr>
          <w:rFonts w:ascii="Book Antiqua" w:eastAsia="Book Antiqua" w:hAnsi="Book Antiqua" w:cs="Book Antiqua"/>
          <w:i/>
          <w:iCs/>
          <w:sz w:val="22"/>
          <w:szCs w:val="22"/>
        </w:rPr>
      </w:pPr>
      <w:r w:rsidRPr="009519C1">
        <w:rPr>
          <w:rFonts w:ascii="Book Antiqua" w:eastAsia="Book Antiqua" w:hAnsi="Book Antiqua" w:cs="Book Antiqua"/>
          <w:i/>
          <w:iCs/>
          <w:sz w:val="22"/>
          <w:szCs w:val="22"/>
        </w:rPr>
        <w:t>Into a daybreak that's wondrously clear I rise</w:t>
      </w:r>
    </w:p>
    <w:p w14:paraId="00000074" w14:textId="19FED954" w:rsidR="00AD48DF" w:rsidRDefault="00BA583C" w:rsidP="00BA583C">
      <w:pPr>
        <w:jc w:val="center"/>
        <w:rPr>
          <w:rFonts w:ascii="Book Antiqua" w:eastAsia="Book Antiqua" w:hAnsi="Book Antiqua" w:cs="Book Antiqua"/>
          <w:sz w:val="22"/>
          <w:szCs w:val="22"/>
        </w:rPr>
      </w:pPr>
      <w:r>
        <w:rPr>
          <w:rFonts w:ascii="Book Antiqua" w:eastAsia="Book Antiqua" w:hAnsi="Book Antiqua" w:cs="Book Antiqua"/>
          <w:sz w:val="22"/>
          <w:szCs w:val="22"/>
        </w:rPr>
        <w:t>(Maya Angelou)</w:t>
      </w:r>
    </w:p>
    <w:p w14:paraId="00000075" w14:textId="77777777" w:rsidR="00AD48DF" w:rsidRDefault="00AD48DF">
      <w:pPr>
        <w:rPr>
          <w:rFonts w:ascii="Book Antiqua" w:eastAsia="Book Antiqua" w:hAnsi="Book Antiqua" w:cs="Book Antiqua"/>
          <w:sz w:val="22"/>
          <w:szCs w:val="22"/>
        </w:rPr>
      </w:pPr>
    </w:p>
    <w:p w14:paraId="00000078" w14:textId="77777777" w:rsidR="00AD48DF" w:rsidRDefault="00BA583C">
      <w:pPr>
        <w:spacing w:after="240"/>
        <w:rPr>
          <w:rFonts w:ascii="Book Antiqua" w:eastAsia="Book Antiqua" w:hAnsi="Book Antiqua" w:cs="Book Antiqua"/>
          <w:sz w:val="22"/>
          <w:szCs w:val="22"/>
          <w:highlight w:val="white"/>
        </w:rPr>
      </w:pPr>
      <w:r>
        <w:rPr>
          <w:rFonts w:ascii="Book Antiqua" w:eastAsia="Book Antiqua" w:hAnsi="Book Antiqua" w:cs="Book Antiqua"/>
          <w:sz w:val="22"/>
          <w:szCs w:val="22"/>
          <w:highlight w:val="white"/>
        </w:rPr>
        <w:t xml:space="preserve">We can all rise above, surpassing all resentment, fear, and terror, because the Lord of peace, who surpasses all understanding, is </w:t>
      </w:r>
      <w:proofErr w:type="gramStart"/>
      <w:r>
        <w:rPr>
          <w:rFonts w:ascii="Book Antiqua" w:eastAsia="Book Antiqua" w:hAnsi="Book Antiqua" w:cs="Book Antiqua"/>
          <w:sz w:val="22"/>
          <w:szCs w:val="22"/>
          <w:highlight w:val="white"/>
        </w:rPr>
        <w:t>near</w:t>
      </w:r>
      <w:proofErr w:type="gramEnd"/>
      <w:r>
        <w:rPr>
          <w:rFonts w:ascii="Book Antiqua" w:eastAsia="Book Antiqua" w:hAnsi="Book Antiqua" w:cs="Book Antiqua"/>
          <w:sz w:val="22"/>
          <w:szCs w:val="22"/>
          <w:highlight w:val="white"/>
        </w:rPr>
        <w:t>. Though enemies and circumstances may try to bring us fear, within our hearts there is an unexplainable peace. How can w</w:t>
      </w:r>
      <w:r>
        <w:rPr>
          <w:rFonts w:ascii="Book Antiqua" w:eastAsia="Book Antiqua" w:hAnsi="Book Antiqua" w:cs="Book Antiqua"/>
          <w:sz w:val="22"/>
          <w:szCs w:val="22"/>
          <w:highlight w:val="white"/>
        </w:rPr>
        <w:t>e explain a peaceful kingdom? (Isaiah 11:6) The peace that cannot be explained says,</w:t>
      </w:r>
    </w:p>
    <w:p w14:paraId="00000079" w14:textId="77777777" w:rsidR="00AD48DF" w:rsidRDefault="00BA583C">
      <w:pPr>
        <w:spacing w:after="240"/>
        <w:rPr>
          <w:rFonts w:ascii="Book Antiqua" w:eastAsia="Book Antiqua" w:hAnsi="Book Antiqua" w:cs="Book Antiqua"/>
          <w:sz w:val="22"/>
          <w:szCs w:val="22"/>
        </w:rPr>
      </w:pPr>
      <w:r>
        <w:rPr>
          <w:rFonts w:ascii="Book Antiqua" w:eastAsia="Book Antiqua" w:hAnsi="Book Antiqua" w:cs="Book Antiqua"/>
          <w:sz w:val="22"/>
          <w:szCs w:val="22"/>
          <w:highlight w:val="white"/>
        </w:rPr>
        <w:t>“The wolf will live with the lamb, the leopard will lie down with the goat, the calf and the lion and the yearling together; and a little child will lead them.”</w:t>
      </w:r>
    </w:p>
    <w:p w14:paraId="0000007C" w14:textId="77777777" w:rsidR="00AD48DF" w:rsidRDefault="00BA583C">
      <w:pPr>
        <w:rPr>
          <w:rFonts w:ascii="Book Antiqua" w:eastAsia="Book Antiqua" w:hAnsi="Book Antiqua" w:cs="Book Antiqua"/>
          <w:sz w:val="22"/>
          <w:szCs w:val="22"/>
        </w:rPr>
      </w:pPr>
      <w:r>
        <w:rPr>
          <w:rFonts w:ascii="Book Antiqua" w:eastAsia="Book Antiqua" w:hAnsi="Book Antiqua" w:cs="Book Antiqua"/>
          <w:sz w:val="22"/>
          <w:szCs w:val="22"/>
          <w:highlight w:val="white"/>
        </w:rPr>
        <w:t>The peace that surpasses all understanding is not the peace that people can give us; it is God's peace, the peace that God wants to give us. Jesus said: 'I leave peace with yo</w:t>
      </w:r>
      <w:r>
        <w:rPr>
          <w:rFonts w:ascii="Book Antiqua" w:eastAsia="Book Antiqua" w:hAnsi="Book Antiqua" w:cs="Book Antiqua"/>
          <w:sz w:val="22"/>
          <w:szCs w:val="22"/>
          <w:highlight w:val="white"/>
        </w:rPr>
        <w:t>u; my peace I give you. I do not give to you as the world gives. Do not let your hearts be troubled, and do not be afraid.'</w:t>
      </w:r>
    </w:p>
    <w:p w14:paraId="0000007D" w14:textId="77777777" w:rsidR="00AD48DF" w:rsidRDefault="00BA583C">
      <w:pPr>
        <w:rPr>
          <w:rFonts w:ascii="Book Antiqua" w:eastAsia="Book Antiqua" w:hAnsi="Book Antiqua" w:cs="Book Antiqua"/>
          <w:color w:val="000000"/>
          <w:sz w:val="22"/>
          <w:szCs w:val="22"/>
          <w:highlight w:val="white"/>
        </w:rPr>
      </w:pPr>
      <w:r>
        <w:rPr>
          <w:rFonts w:ascii="Book Antiqua" w:eastAsia="Book Antiqua" w:hAnsi="Book Antiqua" w:cs="Book Antiqua"/>
          <w:sz w:val="22"/>
          <w:szCs w:val="22"/>
        </w:rPr>
        <w:t>(John 14:27) Do not worry about anything, and God's peace will guard you."</w:t>
      </w:r>
    </w:p>
    <w:p w14:paraId="00000080" w14:textId="77777777" w:rsidR="00AD48DF" w:rsidRDefault="00AD48DF">
      <w:pPr>
        <w:rPr>
          <w:rFonts w:ascii="Book Antiqua" w:eastAsia="Book Antiqua" w:hAnsi="Book Antiqua" w:cs="Book Antiqua" w:hint="eastAsia"/>
          <w:sz w:val="22"/>
          <w:szCs w:val="22"/>
        </w:rPr>
      </w:pPr>
    </w:p>
    <w:p w14:paraId="00000081" w14:textId="77777777" w:rsidR="00AD48DF" w:rsidRDefault="00BA583C">
      <w:pPr>
        <w:rPr>
          <w:rFonts w:ascii="Book Antiqua" w:eastAsia="Book Antiqua" w:hAnsi="Book Antiqua" w:cs="Book Antiqua"/>
          <w:sz w:val="22"/>
          <w:szCs w:val="22"/>
        </w:rPr>
      </w:pPr>
      <w:r>
        <w:rPr>
          <w:rFonts w:ascii="Book Antiqua" w:eastAsia="Book Antiqua" w:hAnsi="Book Antiqua" w:cs="Book Antiqua"/>
          <w:sz w:val="22"/>
          <w:szCs w:val="22"/>
        </w:rPr>
        <w:t xml:space="preserve">The world wants us to live in fear, with words of resentment and cycles of terrifying events, but God's peace protects and watches over us. Peace is not just a symbol of Advent and Christmas. God's peace does not stop. </w:t>
      </w:r>
      <w:r>
        <w:rPr>
          <w:rFonts w:ascii="Book Antiqua" w:eastAsia="Book Antiqua" w:hAnsi="Book Antiqua" w:cs="Book Antiqua"/>
          <w:sz w:val="22"/>
          <w:szCs w:val="22"/>
        </w:rPr>
        <w:t>In the new year, we need peace every day. It will guard our hearts and minds in Christ.</w:t>
      </w:r>
    </w:p>
    <w:p w14:paraId="00000082" w14:textId="77777777" w:rsidR="00AD48DF" w:rsidRDefault="00AD48DF">
      <w:pPr>
        <w:rPr>
          <w:rFonts w:ascii="Book Antiqua" w:eastAsia="Book Antiqua" w:hAnsi="Book Antiqua" w:cs="Book Antiqua"/>
          <w:sz w:val="22"/>
          <w:szCs w:val="22"/>
        </w:rPr>
      </w:pPr>
    </w:p>
    <w:p w14:paraId="00000083" w14:textId="77777777" w:rsidR="00AD48DF" w:rsidRDefault="00AD48DF">
      <w:pPr>
        <w:rPr>
          <w:rFonts w:ascii="Book Antiqua" w:eastAsia="Book Antiqua" w:hAnsi="Book Antiqua" w:cs="Book Antiqua"/>
          <w:sz w:val="22"/>
          <w:szCs w:val="22"/>
        </w:rPr>
      </w:pPr>
    </w:p>
    <w:sectPr w:rsidR="00AD48D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A00002EF" w:usb1="4000207B" w:usb2="00000000" w:usb3="00000000" w:csb0="0000009F" w:csb1="00000000"/>
  </w:font>
  <w:font w:name="Georgia">
    <w:altName w:val="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PingFang TC">
    <w:altName w:val="PingFang TC"/>
    <w:panose1 w:val="020B0400000000000000"/>
    <w:charset w:val="88"/>
    <w:family w:val="swiss"/>
    <w:pitch w:val="variable"/>
    <w:sig w:usb0="A00002FF" w:usb1="7ACFFDFB" w:usb2="00000017"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2"/>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48DF"/>
    <w:rsid w:val="00443DEA"/>
    <w:rsid w:val="00564C17"/>
    <w:rsid w:val="008A1F54"/>
    <w:rsid w:val="009519C1"/>
    <w:rsid w:val="009F7A25"/>
    <w:rsid w:val="00AD48DF"/>
    <w:rsid w:val="00BA583C"/>
    <w:rsid w:val="00C679A6"/>
    <w:rsid w:val="00CB310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4:docId w14:val="08EFB930"/>
  <w15:docId w15:val="{98AD56C9-67FB-9945-999D-15FFB5AA6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PMingLiU" w:hAnsi="Times New Roman" w:cs="Times New Roman"/>
        <w:sz w:val="24"/>
        <w:szCs w:val="24"/>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0F44"/>
    <w:rPr>
      <w:rFonts w:eastAsia="Times New Roma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Date">
    <w:name w:val="Date"/>
    <w:basedOn w:val="Normal"/>
    <w:next w:val="Normal"/>
    <w:link w:val="DateChar"/>
    <w:uiPriority w:val="99"/>
    <w:semiHidden/>
    <w:unhideWhenUsed/>
    <w:rsid w:val="008A5456"/>
    <w:rPr>
      <w:rFonts w:asciiTheme="minorHAnsi" w:eastAsiaTheme="minorEastAsia" w:hAnsiTheme="minorHAnsi" w:cstheme="minorBidi"/>
    </w:rPr>
  </w:style>
  <w:style w:type="character" w:customStyle="1" w:styleId="DateChar">
    <w:name w:val="Date Char"/>
    <w:basedOn w:val="DefaultParagraphFont"/>
    <w:link w:val="Date"/>
    <w:uiPriority w:val="99"/>
    <w:semiHidden/>
    <w:rsid w:val="008A5456"/>
  </w:style>
  <w:style w:type="paragraph" w:styleId="NormalWeb">
    <w:name w:val="Normal (Web)"/>
    <w:basedOn w:val="Normal"/>
    <w:uiPriority w:val="99"/>
    <w:unhideWhenUsed/>
    <w:rsid w:val="007B4AF5"/>
    <w:pPr>
      <w:spacing w:before="100" w:beforeAutospacing="1" w:after="100" w:afterAutospacing="1"/>
    </w:pPr>
  </w:style>
  <w:style w:type="paragraph" w:customStyle="1" w:styleId="verse">
    <w:name w:val="verse"/>
    <w:basedOn w:val="Normal"/>
    <w:rsid w:val="009B0794"/>
    <w:pPr>
      <w:spacing w:before="100" w:beforeAutospacing="1" w:after="100" w:afterAutospacing="1"/>
    </w:pPr>
  </w:style>
  <w:style w:type="character" w:customStyle="1" w:styleId="text">
    <w:name w:val="text"/>
    <w:basedOn w:val="DefaultParagraphFont"/>
    <w:rsid w:val="009B0794"/>
  </w:style>
  <w:style w:type="character" w:styleId="Hyperlink">
    <w:name w:val="Hyperlink"/>
    <w:basedOn w:val="DefaultParagraphFont"/>
    <w:uiPriority w:val="99"/>
    <w:semiHidden/>
    <w:unhideWhenUsed/>
    <w:rsid w:val="009B0794"/>
    <w:rPr>
      <w:color w:val="0000FF"/>
      <w:u w:val="single"/>
    </w:rPr>
  </w:style>
  <w:style w:type="character" w:styleId="Emphasis">
    <w:name w:val="Emphasis"/>
    <w:basedOn w:val="DefaultParagraphFont"/>
    <w:uiPriority w:val="20"/>
    <w:qFormat/>
    <w:rsid w:val="000B29A7"/>
    <w:rPr>
      <w:i/>
      <w:iCs/>
    </w:rPr>
  </w:style>
  <w:style w:type="character" w:customStyle="1" w:styleId="indent-1-breaks">
    <w:name w:val="indent-1-breaks"/>
    <w:basedOn w:val="DefaultParagraphFont"/>
    <w:rsid w:val="002B0F44"/>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biblegateway.com/passage/?search=Philippians%204%3A4-8&amp;version=NRSVU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biblegateway.com/passage/?search=Philippians%204%3A4-7&amp;version=NRSVUE" TargetMode="External"/><Relationship Id="rId5" Type="http://schemas.openxmlformats.org/officeDocument/2006/relationships/hyperlink" Target="https://www.biblegateway.com/passage/?search=Philippians%204%3A4-7&amp;version=NRSVU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6Q+b2pU02AsNYF6TaPCvpa5N6Q==">CgMxLjA4AHIhMXRkbGxGZWhCeG9YNklfVVVxYW1MajcwYWJxcDUyQXNU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4</Pages>
  <Words>1693</Words>
  <Characters>9652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 Ya-Wen</dc:creator>
  <cp:lastModifiedBy>Ming Chen Lo Rohrer</cp:lastModifiedBy>
  <cp:revision>4</cp:revision>
  <dcterms:created xsi:type="dcterms:W3CDTF">2024-12-14T04:37:00Z</dcterms:created>
  <dcterms:modified xsi:type="dcterms:W3CDTF">2024-12-14T15:58:00Z</dcterms:modified>
</cp:coreProperties>
</file>